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519" w:rsidRDefault="00C160D0" w:rsidP="00630873">
      <w:pPr>
        <w:spacing w:before="24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729F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F1519" w:rsidRPr="005572F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F1519" w:rsidRPr="00557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519" w:rsidRPr="005572F2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8F1519" w:rsidRPr="005572F2">
        <w:rPr>
          <w:rFonts w:ascii="Times New Roman" w:hAnsi="Times New Roman" w:cs="Times New Roman"/>
          <w:sz w:val="24"/>
          <w:szCs w:val="24"/>
        </w:rPr>
        <w:t xml:space="preserve"> </w:t>
      </w:r>
      <w:r w:rsidR="008F1519" w:rsidRPr="005572F2">
        <w:rPr>
          <w:rFonts w:ascii="Times New Roman" w:hAnsi="Times New Roman" w:cs="Times New Roman"/>
          <w:sz w:val="24"/>
          <w:szCs w:val="24"/>
          <w:lang w:val="sr-Cyrl-CS"/>
        </w:rPr>
        <w:t>чл.</w:t>
      </w:r>
      <w:r w:rsidR="008F1519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8F1519" w:rsidRPr="005572F2">
        <w:rPr>
          <w:rFonts w:ascii="Times New Roman" w:hAnsi="Times New Roman" w:cs="Times New Roman"/>
          <w:sz w:val="24"/>
          <w:szCs w:val="24"/>
          <w:lang w:val="sr-Cyrl-CS"/>
        </w:rPr>
        <w:t>38. Закона о удружењима(„Службени</w:t>
      </w:r>
      <w:r w:rsidR="008F1519">
        <w:rPr>
          <w:rFonts w:ascii="Times New Roman" w:hAnsi="Times New Roman" w:cs="Times New Roman"/>
          <w:sz w:val="24"/>
          <w:szCs w:val="24"/>
          <w:lang w:val="sr-Cyrl-CS"/>
        </w:rPr>
        <w:t xml:space="preserve"> гласник РС“,</w:t>
      </w:r>
      <w:proofErr w:type="spellStart"/>
      <w:r w:rsidR="008F1519">
        <w:rPr>
          <w:rFonts w:ascii="Times New Roman" w:hAnsi="Times New Roman" w:cs="Times New Roman"/>
          <w:sz w:val="24"/>
          <w:szCs w:val="24"/>
          <w:lang w:val="sr-Cyrl-CS"/>
        </w:rPr>
        <w:t>бр.51/09</w:t>
      </w:r>
      <w:proofErr w:type="spellEnd"/>
      <w:r w:rsidR="008F1519">
        <w:rPr>
          <w:rFonts w:ascii="Times New Roman" w:hAnsi="Times New Roman" w:cs="Times New Roman"/>
          <w:sz w:val="24"/>
          <w:szCs w:val="24"/>
          <w:lang w:val="sr-Cyrl-CS"/>
        </w:rPr>
        <w:t>, 99/2011</w:t>
      </w:r>
      <w:r w:rsidR="00840A60">
        <w:rPr>
          <w:rFonts w:ascii="Times New Roman" w:hAnsi="Times New Roman" w:cs="Times New Roman"/>
          <w:sz w:val="24"/>
          <w:szCs w:val="24"/>
        </w:rPr>
        <w:t xml:space="preserve"> и 44/2018</w:t>
      </w:r>
      <w:r w:rsidR="0063087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8F15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F1519" w:rsidRPr="005572F2">
        <w:rPr>
          <w:rFonts w:ascii="Times New Roman" w:hAnsi="Times New Roman" w:cs="Times New Roman"/>
          <w:sz w:val="24"/>
          <w:szCs w:val="24"/>
          <w:lang w:val="sr-Cyrl-CS"/>
        </w:rPr>
        <w:t>чл.</w:t>
      </w:r>
      <w:r w:rsidR="00E8788E">
        <w:rPr>
          <w:rFonts w:ascii="Times New Roman" w:hAnsi="Times New Roman" w:cs="Times New Roman"/>
          <w:sz w:val="24"/>
          <w:szCs w:val="24"/>
        </w:rPr>
        <w:t>83</w:t>
      </w:r>
      <w:r w:rsidR="008F1519" w:rsidRPr="005572F2">
        <w:rPr>
          <w:rFonts w:ascii="Times New Roman" w:hAnsi="Times New Roman" w:cs="Times New Roman"/>
          <w:sz w:val="24"/>
          <w:szCs w:val="24"/>
          <w:lang w:val="sr-Cyrl-CS"/>
        </w:rPr>
        <w:t>. Статута општине Жагубица („Службени гласник општи</w:t>
      </w:r>
      <w:r w:rsidR="009415FA">
        <w:rPr>
          <w:rFonts w:ascii="Times New Roman" w:hAnsi="Times New Roman" w:cs="Times New Roman"/>
          <w:sz w:val="24"/>
          <w:szCs w:val="24"/>
          <w:lang w:val="sr-Cyrl-CS"/>
        </w:rPr>
        <w:t xml:space="preserve">не Жагубица“ </w:t>
      </w:r>
      <w:r w:rsidR="005D4BD5">
        <w:rPr>
          <w:rFonts w:ascii="Times New Roman" w:hAnsi="Times New Roman" w:cs="Times New Roman"/>
          <w:sz w:val="24"/>
          <w:szCs w:val="24"/>
          <w:lang w:val="sr-Cyrl-CS"/>
        </w:rPr>
        <w:t xml:space="preserve"> бр.</w:t>
      </w:r>
      <w:r w:rsidR="005D4BD5">
        <w:rPr>
          <w:rFonts w:ascii="Times New Roman" w:hAnsi="Times New Roman" w:cs="Times New Roman"/>
          <w:sz w:val="24"/>
          <w:szCs w:val="24"/>
          <w:lang w:val="sr-Latn-CS"/>
        </w:rPr>
        <w:t>1/2019</w:t>
      </w:r>
      <w:r w:rsidR="008F1519" w:rsidRPr="005572F2">
        <w:rPr>
          <w:rFonts w:ascii="Times New Roman" w:hAnsi="Times New Roman" w:cs="Times New Roman"/>
          <w:sz w:val="24"/>
          <w:szCs w:val="24"/>
          <w:lang w:val="sr-Cyrl-CS"/>
        </w:rPr>
        <w:t>), чл.</w:t>
      </w:r>
      <w:r w:rsidR="00630873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="008F1519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8F15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F1519" w:rsidRPr="005572F2">
        <w:rPr>
          <w:rFonts w:ascii="Times New Roman" w:hAnsi="Times New Roman" w:cs="Times New Roman"/>
          <w:sz w:val="24"/>
          <w:szCs w:val="24"/>
          <w:lang w:val="sr-Cyrl-CS"/>
        </w:rPr>
        <w:t>Правилника о</w:t>
      </w:r>
      <w:r w:rsidR="00840A60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критеријумима, начину и</w:t>
      </w:r>
      <w:r w:rsidR="008F1519" w:rsidRPr="005572F2">
        <w:rPr>
          <w:rFonts w:ascii="Times New Roman" w:hAnsi="Times New Roman" w:cs="Times New Roman"/>
          <w:sz w:val="24"/>
          <w:szCs w:val="24"/>
          <w:lang w:val="sr-Cyrl-CS"/>
        </w:rPr>
        <w:t xml:space="preserve"> поступку</w:t>
      </w:r>
      <w:r w:rsidR="00840A60">
        <w:rPr>
          <w:rFonts w:ascii="Times New Roman" w:hAnsi="Times New Roman" w:cs="Times New Roman"/>
          <w:sz w:val="24"/>
          <w:szCs w:val="24"/>
          <w:lang w:val="sr-Cyrl-CS"/>
        </w:rPr>
        <w:t xml:space="preserve"> доделе средстава или </w:t>
      </w:r>
      <w:proofErr w:type="spellStart"/>
      <w:r w:rsidR="00840A60">
        <w:rPr>
          <w:rFonts w:ascii="Times New Roman" w:hAnsi="Times New Roman" w:cs="Times New Roman"/>
          <w:sz w:val="24"/>
          <w:szCs w:val="24"/>
          <w:lang w:val="sr-Cyrl-CS"/>
        </w:rPr>
        <w:t>недостајајућег</w:t>
      </w:r>
      <w:proofErr w:type="spellEnd"/>
      <w:r w:rsidR="00840A60">
        <w:rPr>
          <w:rFonts w:ascii="Times New Roman" w:hAnsi="Times New Roman" w:cs="Times New Roman"/>
          <w:sz w:val="24"/>
          <w:szCs w:val="24"/>
          <w:lang w:val="sr-Cyrl-CS"/>
        </w:rPr>
        <w:t xml:space="preserve"> дела средстава из буџета општине</w:t>
      </w:r>
      <w:r w:rsidR="008F1519" w:rsidRPr="005572F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8F1519" w:rsidRPr="005572F2"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 w:rsidR="00840A60">
        <w:rPr>
          <w:rFonts w:ascii="Times New Roman" w:hAnsi="Times New Roman" w:cs="Times New Roman"/>
          <w:sz w:val="24"/>
          <w:szCs w:val="24"/>
          <w:lang w:val="sr-Cyrl-CS"/>
        </w:rPr>
        <w:t xml:space="preserve"> за подстицање програма и пројеката од јавног интереса које реализује удружење</w:t>
      </w:r>
      <w:r w:rsidR="008F1519" w:rsidRPr="005572F2">
        <w:rPr>
          <w:rFonts w:ascii="Times New Roman" w:hAnsi="Times New Roman" w:cs="Times New Roman"/>
          <w:sz w:val="24"/>
          <w:szCs w:val="24"/>
          <w:lang w:val="sr-Cyrl-CS"/>
        </w:rPr>
        <w:t>(Службени г</w:t>
      </w:r>
      <w:r w:rsidR="008F1519">
        <w:rPr>
          <w:rFonts w:ascii="Times New Roman" w:hAnsi="Times New Roman" w:cs="Times New Roman"/>
          <w:sz w:val="24"/>
          <w:szCs w:val="24"/>
          <w:lang w:val="sr-Cyrl-CS"/>
        </w:rPr>
        <w:t xml:space="preserve">ласник </w:t>
      </w:r>
      <w:r w:rsidR="000248E0">
        <w:rPr>
          <w:rFonts w:ascii="Times New Roman" w:hAnsi="Times New Roman" w:cs="Times New Roman"/>
          <w:sz w:val="24"/>
          <w:szCs w:val="24"/>
          <w:lang w:val="sr-Cyrl-CS"/>
        </w:rPr>
        <w:t xml:space="preserve">општине </w:t>
      </w:r>
      <w:proofErr w:type="spellStart"/>
      <w:r w:rsidR="000248E0"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 w:rsidR="00304D57">
        <w:rPr>
          <w:rFonts w:ascii="Times New Roman" w:hAnsi="Times New Roman" w:cs="Times New Roman"/>
          <w:sz w:val="24"/>
          <w:szCs w:val="24"/>
          <w:lang w:val="sr-Cyrl-CS"/>
        </w:rPr>
        <w:t>, бр. 1/2</w:t>
      </w:r>
      <w:r w:rsidR="00304D57">
        <w:rPr>
          <w:rFonts w:ascii="Times New Roman" w:hAnsi="Times New Roman" w:cs="Times New Roman"/>
          <w:sz w:val="24"/>
          <w:szCs w:val="24"/>
        </w:rPr>
        <w:t>022</w:t>
      </w:r>
      <w:r w:rsidR="00840A60">
        <w:rPr>
          <w:rFonts w:ascii="Times New Roman" w:hAnsi="Times New Roman" w:cs="Times New Roman"/>
          <w:sz w:val="24"/>
          <w:szCs w:val="24"/>
          <w:lang w:val="sr-Cyrl-CS"/>
        </w:rPr>
        <w:t xml:space="preserve">) и </w:t>
      </w:r>
      <w:proofErr w:type="spellStart"/>
      <w:r w:rsidR="00840A60">
        <w:rPr>
          <w:rFonts w:ascii="Times New Roman" w:hAnsi="Times New Roman" w:cs="Times New Roman"/>
          <w:sz w:val="24"/>
          <w:szCs w:val="24"/>
          <w:lang w:val="sr-Cyrl-CS"/>
        </w:rPr>
        <w:t>чл.1</w:t>
      </w:r>
      <w:proofErr w:type="spellEnd"/>
      <w:r w:rsidR="00840A60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8F15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F1519" w:rsidRPr="005572F2">
        <w:rPr>
          <w:rFonts w:ascii="Times New Roman" w:hAnsi="Times New Roman" w:cs="Times New Roman"/>
          <w:sz w:val="24"/>
          <w:szCs w:val="24"/>
        </w:rPr>
        <w:t>O</w:t>
      </w:r>
      <w:proofErr w:type="spellStart"/>
      <w:r w:rsidR="00676FB6">
        <w:rPr>
          <w:rFonts w:ascii="Times New Roman" w:hAnsi="Times New Roman" w:cs="Times New Roman"/>
          <w:sz w:val="24"/>
          <w:szCs w:val="24"/>
          <w:lang w:val="sr-Cyrl-CS"/>
        </w:rPr>
        <w:t>длуке</w:t>
      </w:r>
      <w:proofErr w:type="spellEnd"/>
      <w:r w:rsidR="00676FB6">
        <w:rPr>
          <w:rFonts w:ascii="Times New Roman" w:hAnsi="Times New Roman" w:cs="Times New Roman"/>
          <w:sz w:val="24"/>
          <w:szCs w:val="24"/>
          <w:lang w:val="sr-Cyrl-CS"/>
        </w:rPr>
        <w:t xml:space="preserve"> председника</w:t>
      </w:r>
      <w:r w:rsidR="008F1519" w:rsidRPr="005572F2">
        <w:rPr>
          <w:rFonts w:ascii="Times New Roman" w:hAnsi="Times New Roman" w:cs="Times New Roman"/>
          <w:sz w:val="24"/>
          <w:szCs w:val="24"/>
          <w:lang w:val="sr-Cyrl-CS"/>
        </w:rPr>
        <w:t xml:space="preserve"> општине о </w:t>
      </w:r>
      <w:proofErr w:type="spellStart"/>
      <w:r w:rsidR="008F1519" w:rsidRPr="005572F2">
        <w:rPr>
          <w:rFonts w:ascii="Times New Roman" w:hAnsi="Times New Roman" w:cs="Times New Roman"/>
          <w:sz w:val="24"/>
          <w:szCs w:val="24"/>
          <w:lang w:val="sr-Cyrl-CS"/>
        </w:rPr>
        <w:t>рас</w:t>
      </w:r>
      <w:r w:rsidR="00840A60">
        <w:rPr>
          <w:rFonts w:ascii="Times New Roman" w:hAnsi="Times New Roman" w:cs="Times New Roman"/>
          <w:sz w:val="24"/>
          <w:szCs w:val="24"/>
          <w:lang w:val="sr-Cyrl-CS"/>
        </w:rPr>
        <w:t>писивању</w:t>
      </w:r>
      <w:proofErr w:type="spellEnd"/>
      <w:r w:rsidR="00840A60">
        <w:rPr>
          <w:rFonts w:ascii="Times New Roman" w:hAnsi="Times New Roman" w:cs="Times New Roman"/>
          <w:sz w:val="24"/>
          <w:szCs w:val="24"/>
          <w:lang w:val="sr-Cyrl-CS"/>
        </w:rPr>
        <w:t xml:space="preserve"> Конкурса за доделу средстава из </w:t>
      </w:r>
      <w:proofErr w:type="gramStart"/>
      <w:r w:rsidR="00840A60">
        <w:rPr>
          <w:rFonts w:ascii="Times New Roman" w:hAnsi="Times New Roman" w:cs="Times New Roman"/>
          <w:sz w:val="24"/>
          <w:szCs w:val="24"/>
          <w:lang w:val="sr-Cyrl-CS"/>
        </w:rPr>
        <w:t xml:space="preserve">буџета </w:t>
      </w:r>
      <w:r w:rsidR="008F1519">
        <w:rPr>
          <w:rFonts w:ascii="Times New Roman" w:hAnsi="Times New Roman" w:cs="Times New Roman"/>
          <w:sz w:val="24"/>
          <w:szCs w:val="24"/>
          <w:lang w:val="sr-Cyrl-CS"/>
        </w:rPr>
        <w:t xml:space="preserve"> општине</w:t>
      </w:r>
      <w:proofErr w:type="gramEnd"/>
      <w:r w:rsidR="008F15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8F1519"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 w:rsidR="00062B49">
        <w:rPr>
          <w:rFonts w:ascii="Times New Roman" w:hAnsi="Times New Roman" w:cs="Times New Roman"/>
          <w:sz w:val="24"/>
          <w:szCs w:val="24"/>
          <w:lang w:val="sr-Cyrl-CS"/>
        </w:rPr>
        <w:t xml:space="preserve"> за подст</w:t>
      </w:r>
      <w:r w:rsidR="000248E0">
        <w:rPr>
          <w:rFonts w:ascii="Times New Roman" w:hAnsi="Times New Roman" w:cs="Times New Roman"/>
          <w:sz w:val="24"/>
          <w:szCs w:val="24"/>
          <w:lang w:val="sr-Cyrl-CS"/>
        </w:rPr>
        <w:t xml:space="preserve">ицање програма и пројеката од јавног </w:t>
      </w:r>
      <w:proofErr w:type="spellStart"/>
      <w:r w:rsidR="000248E0">
        <w:rPr>
          <w:rFonts w:ascii="Times New Roman" w:hAnsi="Times New Roman" w:cs="Times New Roman"/>
          <w:sz w:val="24"/>
          <w:szCs w:val="24"/>
          <w:lang w:val="sr-Cyrl-CS"/>
        </w:rPr>
        <w:t>инереса</w:t>
      </w:r>
      <w:proofErr w:type="spellEnd"/>
      <w:r w:rsidR="000248E0">
        <w:rPr>
          <w:rFonts w:ascii="Times New Roman" w:hAnsi="Times New Roman" w:cs="Times New Roman"/>
          <w:sz w:val="24"/>
          <w:szCs w:val="24"/>
          <w:lang w:val="sr-Cyrl-CS"/>
        </w:rPr>
        <w:t xml:space="preserve"> која реализују удружења</w:t>
      </w:r>
      <w:r w:rsidR="000248E0">
        <w:rPr>
          <w:rFonts w:ascii="Times New Roman" w:hAnsi="Times New Roman" w:cs="Times New Roman"/>
          <w:sz w:val="24"/>
          <w:szCs w:val="24"/>
        </w:rPr>
        <w:t xml:space="preserve"> </w:t>
      </w:r>
      <w:r w:rsidR="000248E0">
        <w:rPr>
          <w:rFonts w:ascii="Times New Roman" w:hAnsi="Times New Roman" w:cs="Times New Roman"/>
          <w:sz w:val="24"/>
          <w:szCs w:val="24"/>
          <w:lang w:val="sr-Cyrl-CS"/>
        </w:rPr>
        <w:t xml:space="preserve">број </w:t>
      </w:r>
      <w:r w:rsidR="00D269FF">
        <w:rPr>
          <w:rFonts w:ascii="Times New Roman" w:hAnsi="Times New Roman" w:cs="Times New Roman"/>
          <w:sz w:val="24"/>
          <w:szCs w:val="24"/>
          <w:lang w:val="sr-Latn-CS"/>
        </w:rPr>
        <w:t>IV-01-401-1199/2025</w:t>
      </w:r>
      <w:r w:rsidR="000248E0">
        <w:rPr>
          <w:rFonts w:ascii="Times New Roman" w:hAnsi="Times New Roman" w:cs="Times New Roman"/>
          <w:sz w:val="24"/>
          <w:szCs w:val="24"/>
          <w:lang w:val="sr-Latn-CS"/>
        </w:rPr>
        <w:t xml:space="preserve"> од 0</w:t>
      </w:r>
      <w:r w:rsidR="00D269FF">
        <w:rPr>
          <w:rFonts w:ascii="Times New Roman" w:hAnsi="Times New Roman" w:cs="Times New Roman"/>
          <w:sz w:val="24"/>
          <w:szCs w:val="24"/>
        </w:rPr>
        <w:t>6</w:t>
      </w:r>
      <w:r w:rsidR="00D269FF">
        <w:rPr>
          <w:rFonts w:ascii="Times New Roman" w:hAnsi="Times New Roman" w:cs="Times New Roman"/>
          <w:sz w:val="24"/>
          <w:szCs w:val="24"/>
          <w:lang w:val="sr-Latn-CS"/>
        </w:rPr>
        <w:t>.10</w:t>
      </w:r>
      <w:r w:rsidR="000248E0">
        <w:rPr>
          <w:rFonts w:ascii="Times New Roman" w:hAnsi="Times New Roman" w:cs="Times New Roman"/>
          <w:sz w:val="24"/>
          <w:szCs w:val="24"/>
          <w:lang w:val="sr-Latn-CS"/>
        </w:rPr>
        <w:t>.202</w:t>
      </w:r>
      <w:r w:rsidR="004E73C3">
        <w:rPr>
          <w:rFonts w:ascii="Times New Roman" w:hAnsi="Times New Roman" w:cs="Times New Roman"/>
          <w:sz w:val="24"/>
          <w:szCs w:val="24"/>
        </w:rPr>
        <w:t>5</w:t>
      </w:r>
      <w:r w:rsidR="008F1519">
        <w:rPr>
          <w:rFonts w:ascii="Times New Roman" w:hAnsi="Times New Roman" w:cs="Times New Roman"/>
          <w:sz w:val="24"/>
          <w:szCs w:val="24"/>
          <w:lang w:val="sr-Latn-CS"/>
        </w:rPr>
        <w:t>.године,</w:t>
      </w:r>
      <w:r w:rsidR="008F1519" w:rsidRPr="005572F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8F1519" w:rsidRPr="005572F2">
        <w:rPr>
          <w:rFonts w:ascii="Times New Roman" w:hAnsi="Times New Roman" w:cs="Times New Roman"/>
          <w:sz w:val="24"/>
          <w:szCs w:val="24"/>
          <w:lang w:val="sr-Cyrl-CS"/>
        </w:rPr>
        <w:t xml:space="preserve">Одлуке о буџету општине </w:t>
      </w:r>
      <w:proofErr w:type="spellStart"/>
      <w:r w:rsidR="008F1519" w:rsidRPr="005572F2"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 w:rsidR="005D4BD5">
        <w:rPr>
          <w:rFonts w:ascii="Times New Roman" w:hAnsi="Times New Roman" w:cs="Times New Roman"/>
          <w:sz w:val="24"/>
          <w:szCs w:val="24"/>
          <w:lang w:val="sr-Cyrl-CS"/>
        </w:rPr>
        <w:t xml:space="preserve"> за 20</w:t>
      </w:r>
      <w:r w:rsidR="000248E0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4E73C3">
        <w:rPr>
          <w:rFonts w:ascii="Times New Roman" w:hAnsi="Times New Roman" w:cs="Times New Roman"/>
          <w:sz w:val="24"/>
          <w:szCs w:val="24"/>
        </w:rPr>
        <w:t>5</w:t>
      </w:r>
      <w:r w:rsidR="008F1519">
        <w:rPr>
          <w:rFonts w:ascii="Times New Roman" w:hAnsi="Times New Roman" w:cs="Times New Roman"/>
          <w:sz w:val="24"/>
          <w:szCs w:val="24"/>
          <w:lang w:val="sr-Cyrl-CS"/>
        </w:rPr>
        <w:t>.годину</w:t>
      </w:r>
      <w:r w:rsidR="004B45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F1519" w:rsidRPr="005572F2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8F1519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8F1519" w:rsidRPr="005572F2">
        <w:rPr>
          <w:rFonts w:ascii="Times New Roman" w:hAnsi="Times New Roman" w:cs="Times New Roman"/>
          <w:sz w:val="24"/>
          <w:szCs w:val="24"/>
          <w:lang w:val="sr-Cyrl-CS"/>
        </w:rPr>
        <w:t>Службени г</w:t>
      </w:r>
      <w:r w:rsidR="000248E0">
        <w:rPr>
          <w:rFonts w:ascii="Times New Roman" w:hAnsi="Times New Roman" w:cs="Times New Roman"/>
          <w:sz w:val="24"/>
          <w:szCs w:val="24"/>
          <w:lang w:val="sr-Cyrl-CS"/>
        </w:rPr>
        <w:t xml:space="preserve">ласник општине </w:t>
      </w:r>
      <w:proofErr w:type="spellStart"/>
      <w:r w:rsidR="000248E0"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 w:rsidR="008F1519">
        <w:rPr>
          <w:rFonts w:ascii="Times New Roman" w:hAnsi="Times New Roman" w:cs="Times New Roman"/>
          <w:sz w:val="24"/>
          <w:szCs w:val="24"/>
          <w:lang w:val="sr-Cyrl-CS"/>
        </w:rPr>
        <w:t xml:space="preserve">, бр. </w:t>
      </w:r>
      <w:r w:rsidR="004E73C3">
        <w:rPr>
          <w:rFonts w:ascii="Times New Roman" w:hAnsi="Times New Roman" w:cs="Times New Roman"/>
          <w:sz w:val="24"/>
          <w:szCs w:val="24"/>
        </w:rPr>
        <w:t>29</w:t>
      </w:r>
      <w:r w:rsidR="00304D57">
        <w:rPr>
          <w:rFonts w:ascii="Times New Roman" w:hAnsi="Times New Roman" w:cs="Times New Roman"/>
          <w:sz w:val="24"/>
          <w:szCs w:val="24"/>
          <w:lang w:val="sr-Cyrl-CS"/>
        </w:rPr>
        <w:t>/202</w:t>
      </w:r>
      <w:r w:rsidR="004E73C3">
        <w:rPr>
          <w:rFonts w:ascii="Times New Roman" w:hAnsi="Times New Roman" w:cs="Times New Roman"/>
          <w:sz w:val="24"/>
          <w:szCs w:val="24"/>
        </w:rPr>
        <w:t>4</w:t>
      </w:r>
      <w:r w:rsidR="00D269FF">
        <w:rPr>
          <w:rFonts w:ascii="Times New Roman" w:hAnsi="Times New Roman" w:cs="Times New Roman"/>
          <w:sz w:val="24"/>
          <w:szCs w:val="24"/>
        </w:rPr>
        <w:t>, 1/2025, 13/2025</w:t>
      </w:r>
      <w:r w:rsidR="008F1519" w:rsidRPr="005572F2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8F1519">
        <w:rPr>
          <w:rFonts w:ascii="Times New Roman" w:hAnsi="Times New Roman" w:cs="Times New Roman"/>
          <w:sz w:val="24"/>
          <w:szCs w:val="24"/>
        </w:rPr>
        <w:t>,</w:t>
      </w:r>
      <w:r w:rsidR="008F1519" w:rsidRPr="000411A6">
        <w:rPr>
          <w:rFonts w:ascii="Times New Roman" w:hAnsi="Times New Roman" w:cs="Times New Roman"/>
          <w:sz w:val="24"/>
          <w:szCs w:val="24"/>
          <w:lang w:val="sr-Cyrl-CS"/>
        </w:rPr>
        <w:t xml:space="preserve"> Комисија за </w:t>
      </w:r>
      <w:proofErr w:type="gramStart"/>
      <w:r w:rsidR="008F1519" w:rsidRPr="000411A6">
        <w:rPr>
          <w:rFonts w:ascii="Times New Roman" w:hAnsi="Times New Roman" w:cs="Times New Roman"/>
          <w:sz w:val="24"/>
          <w:szCs w:val="24"/>
          <w:lang w:val="sr-Cyrl-CS"/>
        </w:rPr>
        <w:t>спровођење  поступка</w:t>
      </w:r>
      <w:proofErr w:type="gramEnd"/>
      <w:r w:rsidR="008F1519" w:rsidRPr="000411A6">
        <w:rPr>
          <w:rFonts w:ascii="Times New Roman" w:hAnsi="Times New Roman" w:cs="Times New Roman"/>
          <w:sz w:val="24"/>
          <w:szCs w:val="24"/>
          <w:lang w:val="sr-Cyrl-CS"/>
        </w:rPr>
        <w:t xml:space="preserve"> избора програма/пројекта од јавног интереса за доделу средстава из буџета општине Жагубица</w:t>
      </w:r>
      <w:r w:rsidR="008F1519">
        <w:rPr>
          <w:rFonts w:ascii="Times New Roman" w:hAnsi="Times New Roman" w:cs="Times New Roman"/>
          <w:sz w:val="24"/>
          <w:szCs w:val="24"/>
          <w:lang w:val="sr-Cyrl-CS"/>
        </w:rPr>
        <w:t>,  утврдила је :</w:t>
      </w:r>
    </w:p>
    <w:p w:rsidR="008F1519" w:rsidRDefault="008F1519" w:rsidP="008F15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ПРЕДЛОГ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ЛИСТ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 </w:t>
      </w:r>
    </w:p>
    <w:p w:rsidR="008F1519" w:rsidRDefault="008F1519" w:rsidP="008F15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906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ВРЕДНОВАЊА</w:t>
      </w:r>
      <w:r w:rsidRPr="007906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7906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РАНГИРАЊА</w:t>
      </w:r>
      <w:r w:rsidRPr="007906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ПРИЈАВЉЕНИХ</w:t>
      </w:r>
      <w:r w:rsidRPr="007906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ПРОГРАМА</w:t>
      </w:r>
      <w:r w:rsidRPr="007906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УДРУЖЕЊА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ГРАЂАНА</w:t>
      </w:r>
      <w:r w:rsidRPr="007906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E73C3">
        <w:rPr>
          <w:rFonts w:ascii="Times New Roman" w:eastAsia="Times New Roman" w:hAnsi="Times New Roman" w:cs="Times New Roman"/>
          <w:b/>
          <w:bCs/>
          <w:sz w:val="24"/>
          <w:szCs w:val="24"/>
        </w:rPr>
        <w:t>ЗА 2025</w:t>
      </w:r>
      <w:r w:rsidRPr="007906C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7906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ГОДИНУ</w:t>
      </w:r>
    </w:p>
    <w:p w:rsidR="008F1519" w:rsidRPr="007906CD" w:rsidRDefault="008F1519" w:rsidP="008F15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06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906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укупан</w:t>
      </w:r>
      <w:proofErr w:type="spellEnd"/>
      <w:proofErr w:type="gramEnd"/>
      <w:r w:rsidRPr="007906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број</w:t>
      </w:r>
      <w:proofErr w:type="spellEnd"/>
      <w:r w:rsidRPr="007906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бодова</w:t>
      </w:r>
      <w:proofErr w:type="spellEnd"/>
      <w:r w:rsidRPr="007906C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8F1519" w:rsidRDefault="008F1519" w:rsidP="008F151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411A6">
        <w:rPr>
          <w:rFonts w:ascii="Times New Roman" w:hAnsi="Times New Roman" w:cs="Times New Roman"/>
          <w:sz w:val="24"/>
          <w:szCs w:val="24"/>
          <w:lang w:val="sr-Cyrl-CS"/>
        </w:rPr>
        <w:t xml:space="preserve">Утврђује се Предлог </w:t>
      </w:r>
      <w:r>
        <w:rPr>
          <w:rFonts w:ascii="Times New Roman" w:hAnsi="Times New Roman" w:cs="Times New Roman"/>
          <w:sz w:val="24"/>
          <w:szCs w:val="24"/>
          <w:lang w:val="sr-Cyrl-CS"/>
        </w:rPr>
        <w:t>л</w:t>
      </w:r>
      <w:r w:rsidRPr="000411A6">
        <w:rPr>
          <w:rFonts w:ascii="Times New Roman" w:hAnsi="Times New Roman" w:cs="Times New Roman"/>
          <w:sz w:val="24"/>
          <w:szCs w:val="24"/>
          <w:lang w:val="sr-Cyrl-CS"/>
        </w:rPr>
        <w:t>исте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вредновања и рангирања програма удружења грађана са територије Општине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411A6">
        <w:rPr>
          <w:rFonts w:ascii="Times New Roman" w:hAnsi="Times New Roman" w:cs="Times New Roman"/>
          <w:sz w:val="24"/>
          <w:szCs w:val="24"/>
          <w:lang w:val="sr-Cyrl-CS"/>
        </w:rPr>
        <w:t xml:space="preserve"> који су од јавног интереса и финансирају се из буџета </w:t>
      </w:r>
      <w:r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5D4BD5">
        <w:rPr>
          <w:rFonts w:ascii="Times New Roman" w:hAnsi="Times New Roman" w:cs="Times New Roman"/>
          <w:sz w:val="24"/>
          <w:szCs w:val="24"/>
          <w:lang w:val="sr-Cyrl-CS"/>
        </w:rPr>
        <w:t xml:space="preserve">пштине </w:t>
      </w:r>
      <w:proofErr w:type="spellStart"/>
      <w:r w:rsidR="005D4BD5"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 w:rsidR="005D4BD5">
        <w:rPr>
          <w:rFonts w:ascii="Times New Roman" w:hAnsi="Times New Roman" w:cs="Times New Roman"/>
          <w:sz w:val="24"/>
          <w:szCs w:val="24"/>
          <w:lang w:val="sr-Cyrl-CS"/>
        </w:rPr>
        <w:t xml:space="preserve"> у 20</w:t>
      </w:r>
      <w:r w:rsidR="000248E0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4E73C3">
        <w:rPr>
          <w:rFonts w:ascii="Times New Roman" w:hAnsi="Times New Roman" w:cs="Times New Roman"/>
          <w:sz w:val="24"/>
          <w:szCs w:val="24"/>
        </w:rPr>
        <w:t>5</w:t>
      </w:r>
      <w:r w:rsidRPr="000411A6">
        <w:rPr>
          <w:rFonts w:ascii="Times New Roman" w:hAnsi="Times New Roman" w:cs="Times New Roman"/>
          <w:sz w:val="24"/>
          <w:szCs w:val="24"/>
          <w:lang w:val="sr-Cyrl-CS"/>
        </w:rPr>
        <w:t xml:space="preserve">.години и то; </w:t>
      </w:r>
    </w:p>
    <w:tbl>
      <w:tblPr>
        <w:tblStyle w:val="a3"/>
        <w:tblW w:w="0" w:type="auto"/>
        <w:tblInd w:w="537" w:type="dxa"/>
        <w:tblLook w:val="04A0"/>
      </w:tblPr>
      <w:tblGrid>
        <w:gridCol w:w="994"/>
        <w:gridCol w:w="3150"/>
        <w:gridCol w:w="3401"/>
        <w:gridCol w:w="1293"/>
      </w:tblGrid>
      <w:tr w:rsidR="00CE1F3A" w:rsidTr="006932E3">
        <w:trPr>
          <w:trHeight w:val="440"/>
        </w:trPr>
        <w:tc>
          <w:tcPr>
            <w:tcW w:w="994" w:type="dxa"/>
          </w:tcPr>
          <w:p w:rsidR="008F1519" w:rsidRPr="00C769D4" w:rsidRDefault="008F1519" w:rsidP="000F559E">
            <w:pPr>
              <w:pStyle w:val="Style7"/>
              <w:widowControl/>
              <w:spacing w:before="48" w:line="278" w:lineRule="exact"/>
              <w:ind w:right="29" w:firstLine="0"/>
              <w:jc w:val="center"/>
              <w:rPr>
                <w:rStyle w:val="FontStyle11"/>
                <w:b/>
                <w:sz w:val="24"/>
                <w:szCs w:val="24"/>
                <w:lang w:val="sr-Cyrl-CS" w:eastAsia="sr-Cyrl-CS"/>
              </w:rPr>
            </w:pPr>
            <w:r w:rsidRPr="00C769D4">
              <w:rPr>
                <w:rStyle w:val="FontStyle11"/>
                <w:b/>
                <w:sz w:val="24"/>
                <w:szCs w:val="24"/>
                <w:lang w:val="sr-Cyrl-CS" w:eastAsia="sr-Cyrl-CS"/>
              </w:rPr>
              <w:t>Ред.бр.</w:t>
            </w:r>
          </w:p>
        </w:tc>
        <w:tc>
          <w:tcPr>
            <w:tcW w:w="3150" w:type="dxa"/>
          </w:tcPr>
          <w:p w:rsidR="008F1519" w:rsidRPr="00C769D4" w:rsidRDefault="008F1519" w:rsidP="000F559E">
            <w:pPr>
              <w:pStyle w:val="Style7"/>
              <w:widowControl/>
              <w:spacing w:before="48" w:line="278" w:lineRule="exact"/>
              <w:ind w:right="29" w:firstLine="0"/>
              <w:jc w:val="center"/>
              <w:rPr>
                <w:rStyle w:val="FontStyle11"/>
                <w:b/>
                <w:sz w:val="24"/>
                <w:szCs w:val="24"/>
                <w:lang w:val="sr-Cyrl-CS" w:eastAsia="sr-Cyrl-CS"/>
              </w:rPr>
            </w:pPr>
            <w:r w:rsidRPr="00C769D4">
              <w:rPr>
                <w:rStyle w:val="FontStyle11"/>
                <w:b/>
                <w:sz w:val="24"/>
                <w:szCs w:val="24"/>
                <w:lang w:val="sr-Cyrl-CS" w:eastAsia="sr-Cyrl-CS"/>
              </w:rPr>
              <w:t>Назив удружења</w:t>
            </w:r>
          </w:p>
        </w:tc>
        <w:tc>
          <w:tcPr>
            <w:tcW w:w="3401" w:type="dxa"/>
          </w:tcPr>
          <w:p w:rsidR="008F1519" w:rsidRPr="00C769D4" w:rsidRDefault="008F1519" w:rsidP="000F559E">
            <w:pPr>
              <w:pStyle w:val="Style7"/>
              <w:widowControl/>
              <w:spacing w:before="48" w:line="278" w:lineRule="exact"/>
              <w:ind w:right="29" w:firstLine="0"/>
              <w:jc w:val="center"/>
              <w:rPr>
                <w:rStyle w:val="FontStyle11"/>
                <w:b/>
                <w:sz w:val="24"/>
                <w:szCs w:val="24"/>
                <w:lang w:val="sr-Cyrl-CS" w:eastAsia="sr-Cyrl-CS"/>
              </w:rPr>
            </w:pPr>
            <w:r w:rsidRPr="00C769D4">
              <w:rPr>
                <w:rStyle w:val="FontStyle11"/>
                <w:b/>
                <w:sz w:val="24"/>
                <w:szCs w:val="24"/>
                <w:lang w:val="sr-Cyrl-CS" w:eastAsia="sr-Cyrl-CS"/>
              </w:rPr>
              <w:t>Назив пројекта</w:t>
            </w:r>
          </w:p>
        </w:tc>
        <w:tc>
          <w:tcPr>
            <w:tcW w:w="1293" w:type="dxa"/>
          </w:tcPr>
          <w:p w:rsidR="008F1519" w:rsidRPr="00C769D4" w:rsidRDefault="008F1519" w:rsidP="000F559E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b/>
                <w:sz w:val="24"/>
                <w:szCs w:val="24"/>
                <w:lang w:val="sr-Cyrl-CS" w:eastAsia="sr-Cyrl-CS"/>
              </w:rPr>
            </w:pPr>
            <w:r w:rsidRPr="00C769D4">
              <w:rPr>
                <w:rStyle w:val="FontStyle11"/>
                <w:b/>
                <w:sz w:val="24"/>
                <w:szCs w:val="24"/>
                <w:lang w:val="sr-Cyrl-CS" w:eastAsia="sr-Cyrl-CS"/>
              </w:rPr>
              <w:t>Број бодова</w:t>
            </w:r>
          </w:p>
        </w:tc>
      </w:tr>
      <w:tr w:rsidR="00CE1F3A" w:rsidRPr="00C769D4" w:rsidTr="006932E3">
        <w:trPr>
          <w:trHeight w:val="440"/>
        </w:trPr>
        <w:tc>
          <w:tcPr>
            <w:tcW w:w="994" w:type="dxa"/>
            <w:hideMark/>
          </w:tcPr>
          <w:p w:rsidR="001138C5" w:rsidRDefault="001138C5" w:rsidP="00BF73E8">
            <w:pPr>
              <w:pStyle w:val="Style7"/>
              <w:widowControl/>
              <w:spacing w:before="48" w:line="278" w:lineRule="exact"/>
              <w:ind w:right="29" w:firstLine="0"/>
              <w:jc w:val="center"/>
              <w:rPr>
                <w:rStyle w:val="FontStyle11"/>
                <w:sz w:val="24"/>
                <w:szCs w:val="24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1.</w:t>
            </w:r>
          </w:p>
        </w:tc>
        <w:tc>
          <w:tcPr>
            <w:tcW w:w="3150" w:type="dxa"/>
            <w:hideMark/>
          </w:tcPr>
          <w:p w:rsidR="001138C5" w:rsidRPr="00B51106" w:rsidRDefault="001138C5" w:rsidP="00BF73E8">
            <w:pPr>
              <w:pStyle w:val="Style7"/>
              <w:widowControl/>
              <w:spacing w:before="48" w:line="278" w:lineRule="exact"/>
              <w:ind w:right="29" w:firstLine="0"/>
              <w:jc w:val="left"/>
              <w:rPr>
                <w:rStyle w:val="FontStyle11"/>
                <w:sz w:val="24"/>
                <w:szCs w:val="24"/>
                <w:lang w:eastAsia="sr-Cyrl-CS"/>
              </w:rPr>
            </w:pPr>
            <w:r>
              <w:rPr>
                <w:rStyle w:val="FontStyle11"/>
                <w:lang w:val="sr-Cyrl-CS" w:eastAsia="sr-Cyrl-CS"/>
              </w:rPr>
              <w:t xml:space="preserve">Удружења инвалида </w:t>
            </w:r>
            <w:proofErr w:type="spellStart"/>
            <w:r>
              <w:rPr>
                <w:rStyle w:val="FontStyle11"/>
                <w:lang w:val="sr-Cyrl-CS" w:eastAsia="sr-Cyrl-CS"/>
              </w:rPr>
              <w:t>Хомоља</w:t>
            </w:r>
            <w:proofErr w:type="spellEnd"/>
          </w:p>
        </w:tc>
        <w:tc>
          <w:tcPr>
            <w:tcW w:w="3401" w:type="dxa"/>
            <w:hideMark/>
          </w:tcPr>
          <w:p w:rsidR="001138C5" w:rsidRPr="00B51106" w:rsidRDefault="00D269FF" w:rsidP="00BF73E8">
            <w:pPr>
              <w:pStyle w:val="Style7"/>
              <w:widowControl/>
              <w:spacing w:before="48" w:line="480" w:lineRule="auto"/>
              <w:ind w:right="29" w:firstLine="0"/>
              <w:rPr>
                <w:rStyle w:val="FontStyle11"/>
                <w:sz w:val="24"/>
                <w:szCs w:val="24"/>
                <w:lang w:eastAsia="sr-Cyrl-CS"/>
              </w:rPr>
            </w:pPr>
            <w:r>
              <w:rPr>
                <w:rStyle w:val="FontStyle11"/>
                <w:sz w:val="24"/>
                <w:szCs w:val="24"/>
                <w:lang w:eastAsia="sr-Cyrl-CS"/>
              </w:rPr>
              <w:t>„За живот без предрасуда</w:t>
            </w:r>
            <w:r w:rsidR="001138C5">
              <w:rPr>
                <w:rStyle w:val="FontStyle11"/>
                <w:sz w:val="24"/>
                <w:szCs w:val="24"/>
                <w:lang w:eastAsia="sr-Cyrl-CS"/>
              </w:rPr>
              <w:t>“</w:t>
            </w:r>
          </w:p>
        </w:tc>
        <w:tc>
          <w:tcPr>
            <w:tcW w:w="1293" w:type="dxa"/>
            <w:hideMark/>
          </w:tcPr>
          <w:p w:rsidR="001138C5" w:rsidRPr="00A827BD" w:rsidRDefault="001138C5" w:rsidP="00BF73E8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sz w:val="24"/>
                <w:szCs w:val="24"/>
                <w:lang w:eastAsia="sr-Cyrl-CS"/>
              </w:rPr>
            </w:pPr>
            <w:r>
              <w:rPr>
                <w:rStyle w:val="FontStyle11"/>
                <w:sz w:val="24"/>
                <w:szCs w:val="24"/>
                <w:lang w:val="sr-Cyrl-CS" w:eastAsia="sr-Cyrl-CS"/>
              </w:rPr>
              <w:t xml:space="preserve">     9</w:t>
            </w:r>
            <w:r w:rsidR="00A827BD">
              <w:rPr>
                <w:rStyle w:val="FontStyle11"/>
                <w:sz w:val="24"/>
                <w:szCs w:val="24"/>
                <w:lang w:eastAsia="sr-Cyrl-CS"/>
              </w:rPr>
              <w:t>5</w:t>
            </w:r>
          </w:p>
        </w:tc>
      </w:tr>
      <w:tr w:rsidR="00CE1F3A" w:rsidRPr="00C769D4" w:rsidTr="006932E3">
        <w:trPr>
          <w:trHeight w:val="440"/>
        </w:trPr>
        <w:tc>
          <w:tcPr>
            <w:tcW w:w="994" w:type="dxa"/>
            <w:hideMark/>
          </w:tcPr>
          <w:p w:rsidR="001138C5" w:rsidRDefault="001138C5" w:rsidP="00BF73E8">
            <w:pPr>
              <w:pStyle w:val="Style7"/>
              <w:widowControl/>
              <w:spacing w:before="48" w:line="278" w:lineRule="exact"/>
              <w:ind w:right="29" w:firstLine="0"/>
              <w:jc w:val="center"/>
              <w:rPr>
                <w:rStyle w:val="FontStyle11"/>
                <w:sz w:val="24"/>
                <w:szCs w:val="24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2.</w:t>
            </w:r>
          </w:p>
        </w:tc>
        <w:tc>
          <w:tcPr>
            <w:tcW w:w="3150" w:type="dxa"/>
            <w:hideMark/>
          </w:tcPr>
          <w:p w:rsidR="001138C5" w:rsidRPr="00C769D4" w:rsidRDefault="00D269FF" w:rsidP="00BF73E8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sz w:val="24"/>
                <w:szCs w:val="24"/>
                <w:lang w:val="sr-Cyrl-CS" w:eastAsia="sr-Cyrl-CS"/>
              </w:rPr>
            </w:pPr>
            <w:r>
              <w:rPr>
                <w:rStyle w:val="FontStyle11"/>
                <w:sz w:val="24"/>
                <w:szCs w:val="24"/>
                <w:lang w:val="sr-Cyrl-CS" w:eastAsia="sr-Cyrl-CS"/>
              </w:rPr>
              <w:t xml:space="preserve">Општинско удружење пчелара </w:t>
            </w:r>
            <w:proofErr w:type="spellStart"/>
            <w:r>
              <w:rPr>
                <w:rStyle w:val="FontStyle11"/>
                <w:sz w:val="24"/>
                <w:szCs w:val="24"/>
                <w:lang w:val="sr-Cyrl-CS" w:eastAsia="sr-Cyrl-CS"/>
              </w:rPr>
              <w:t>Жагубица</w:t>
            </w:r>
            <w:proofErr w:type="spellEnd"/>
          </w:p>
        </w:tc>
        <w:tc>
          <w:tcPr>
            <w:tcW w:w="3401" w:type="dxa"/>
            <w:hideMark/>
          </w:tcPr>
          <w:p w:rsidR="001138C5" w:rsidRPr="00C769D4" w:rsidRDefault="00A827BD" w:rsidP="00D269FF">
            <w:pPr>
              <w:pStyle w:val="Style7"/>
              <w:widowControl/>
              <w:spacing w:before="48" w:line="480" w:lineRule="auto"/>
              <w:ind w:right="29" w:firstLine="0"/>
              <w:rPr>
                <w:rStyle w:val="FontStyle11"/>
                <w:sz w:val="24"/>
                <w:szCs w:val="24"/>
                <w:lang w:val="sr-Cyrl-CS" w:eastAsia="sr-Cyrl-CS"/>
              </w:rPr>
            </w:pPr>
            <w:r>
              <w:rPr>
                <w:rStyle w:val="FontStyle11"/>
                <w:sz w:val="24"/>
                <w:szCs w:val="24"/>
                <w:lang w:val="sr-Cyrl-CS" w:eastAsia="sr-Cyrl-CS"/>
              </w:rPr>
              <w:t>„</w:t>
            </w:r>
            <w:r w:rsidR="00D269FF">
              <w:rPr>
                <w:rStyle w:val="FontStyle11"/>
                <w:sz w:val="24"/>
                <w:szCs w:val="24"/>
                <w:lang w:val="sr-Cyrl-CS" w:eastAsia="sr-Cyrl-CS"/>
              </w:rPr>
              <w:t>Нови изазови пчеларства</w:t>
            </w:r>
            <w:r w:rsidR="00D269FF">
              <w:rPr>
                <w:rStyle w:val="FontStyle11"/>
                <w:sz w:val="24"/>
                <w:szCs w:val="24"/>
                <w:lang w:eastAsia="sr-Cyrl-CS"/>
              </w:rPr>
              <w:t xml:space="preserve"> II</w:t>
            </w:r>
            <w:r w:rsidR="001138C5">
              <w:rPr>
                <w:rStyle w:val="FontStyle11"/>
                <w:sz w:val="24"/>
                <w:szCs w:val="24"/>
                <w:lang w:val="sr-Cyrl-CS" w:eastAsia="sr-Cyrl-CS"/>
              </w:rPr>
              <w:t>“</w:t>
            </w:r>
          </w:p>
        </w:tc>
        <w:tc>
          <w:tcPr>
            <w:tcW w:w="1293" w:type="dxa"/>
            <w:hideMark/>
          </w:tcPr>
          <w:p w:rsidR="001138C5" w:rsidRPr="00C769D4" w:rsidRDefault="00E22823" w:rsidP="00BF73E8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sz w:val="24"/>
                <w:szCs w:val="24"/>
                <w:lang w:val="sr-Cyrl-CS" w:eastAsia="sr-Cyrl-CS"/>
              </w:rPr>
            </w:pPr>
            <w:r>
              <w:rPr>
                <w:rStyle w:val="FontStyle11"/>
                <w:sz w:val="24"/>
                <w:szCs w:val="24"/>
                <w:lang w:val="sr-Cyrl-CS" w:eastAsia="sr-Cyrl-CS"/>
              </w:rPr>
              <w:t xml:space="preserve">     9</w:t>
            </w:r>
            <w:r w:rsidR="00A827BD">
              <w:rPr>
                <w:rStyle w:val="FontStyle11"/>
                <w:sz w:val="24"/>
                <w:szCs w:val="24"/>
                <w:lang w:eastAsia="sr-Cyrl-CS"/>
              </w:rPr>
              <w:t>5</w:t>
            </w:r>
            <w:r w:rsidR="001138C5">
              <w:rPr>
                <w:rStyle w:val="FontStyle11"/>
                <w:sz w:val="24"/>
                <w:szCs w:val="24"/>
                <w:lang w:val="sr-Cyrl-CS" w:eastAsia="sr-Cyrl-CS"/>
              </w:rPr>
              <w:t xml:space="preserve">                       </w:t>
            </w:r>
          </w:p>
        </w:tc>
      </w:tr>
      <w:tr w:rsidR="00CE1F3A" w:rsidRPr="00C769D4" w:rsidTr="006932E3">
        <w:trPr>
          <w:trHeight w:val="440"/>
        </w:trPr>
        <w:tc>
          <w:tcPr>
            <w:tcW w:w="994" w:type="dxa"/>
            <w:hideMark/>
          </w:tcPr>
          <w:p w:rsidR="001138C5" w:rsidRDefault="001138C5" w:rsidP="00BF73E8">
            <w:pPr>
              <w:pStyle w:val="Style7"/>
              <w:widowControl/>
              <w:spacing w:before="48" w:line="278" w:lineRule="exact"/>
              <w:ind w:right="29" w:firstLine="0"/>
              <w:jc w:val="center"/>
              <w:rPr>
                <w:rStyle w:val="FontStyle11"/>
                <w:sz w:val="24"/>
                <w:szCs w:val="24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3.</w:t>
            </w:r>
          </w:p>
        </w:tc>
        <w:tc>
          <w:tcPr>
            <w:tcW w:w="3150" w:type="dxa"/>
            <w:hideMark/>
          </w:tcPr>
          <w:p w:rsidR="001138C5" w:rsidRPr="00C769D4" w:rsidRDefault="00A827BD" w:rsidP="00BF73E8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sz w:val="24"/>
                <w:szCs w:val="24"/>
                <w:lang w:val="sr-Cyrl-CS" w:eastAsia="sr-Cyrl-CS"/>
              </w:rPr>
            </w:pPr>
            <w:r>
              <w:rPr>
                <w:rStyle w:val="FontStyle11"/>
                <w:sz w:val="24"/>
                <w:szCs w:val="24"/>
                <w:lang w:val="sr-Cyrl-CS" w:eastAsia="sr-Cyrl-CS"/>
              </w:rPr>
              <w:t>Удружење</w:t>
            </w:r>
            <w:r w:rsidR="00D269FF">
              <w:rPr>
                <w:rStyle w:val="FontStyle11"/>
                <w:sz w:val="24"/>
                <w:szCs w:val="24"/>
                <w:lang w:val="sr-Cyrl-CS" w:eastAsia="sr-Cyrl-CS"/>
              </w:rPr>
              <w:t xml:space="preserve"> ликовних уметника</w:t>
            </w:r>
          </w:p>
        </w:tc>
        <w:tc>
          <w:tcPr>
            <w:tcW w:w="3401" w:type="dxa"/>
            <w:hideMark/>
          </w:tcPr>
          <w:p w:rsidR="001138C5" w:rsidRPr="00C769D4" w:rsidRDefault="00D269FF" w:rsidP="00BF73E8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sz w:val="24"/>
                <w:szCs w:val="24"/>
                <w:lang w:val="sr-Cyrl-CS" w:eastAsia="sr-Cyrl-CS"/>
              </w:rPr>
            </w:pPr>
            <w:r>
              <w:rPr>
                <w:rStyle w:val="FontStyle11"/>
                <w:sz w:val="24"/>
                <w:szCs w:val="24"/>
                <w:lang w:val="sr-Cyrl-CS" w:eastAsia="sr-Cyrl-CS"/>
              </w:rPr>
              <w:t>„Година Јубилеја</w:t>
            </w:r>
            <w:r>
              <w:rPr>
                <w:rStyle w:val="FontStyle11"/>
                <w:sz w:val="24"/>
                <w:szCs w:val="24"/>
                <w:lang w:eastAsia="sr-Cyrl-CS"/>
              </w:rPr>
              <w:t xml:space="preserve"> II</w:t>
            </w:r>
            <w:r w:rsidR="001138C5">
              <w:rPr>
                <w:rStyle w:val="FontStyle11"/>
                <w:sz w:val="24"/>
                <w:szCs w:val="24"/>
                <w:lang w:val="sr-Cyrl-CS" w:eastAsia="sr-Cyrl-CS"/>
              </w:rPr>
              <w:t>“</w:t>
            </w:r>
          </w:p>
        </w:tc>
        <w:tc>
          <w:tcPr>
            <w:tcW w:w="1293" w:type="dxa"/>
            <w:hideMark/>
          </w:tcPr>
          <w:p w:rsidR="001138C5" w:rsidRPr="00D269FF" w:rsidRDefault="001138C5" w:rsidP="00BF73E8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sz w:val="24"/>
                <w:szCs w:val="24"/>
                <w:lang w:eastAsia="sr-Cyrl-CS"/>
              </w:rPr>
            </w:pPr>
            <w:r>
              <w:rPr>
                <w:rStyle w:val="FontStyle11"/>
                <w:sz w:val="24"/>
                <w:szCs w:val="24"/>
                <w:lang w:val="sr-Cyrl-CS" w:eastAsia="sr-Cyrl-CS"/>
              </w:rPr>
              <w:t xml:space="preserve">     9</w:t>
            </w:r>
            <w:r w:rsidR="00D269FF">
              <w:rPr>
                <w:rStyle w:val="FontStyle11"/>
                <w:sz w:val="24"/>
                <w:szCs w:val="24"/>
                <w:lang w:eastAsia="sr-Cyrl-CS"/>
              </w:rPr>
              <w:t>3</w:t>
            </w:r>
          </w:p>
        </w:tc>
      </w:tr>
      <w:tr w:rsidR="00CE1F3A" w:rsidRPr="00C769D4" w:rsidTr="006932E3">
        <w:trPr>
          <w:trHeight w:val="440"/>
        </w:trPr>
        <w:tc>
          <w:tcPr>
            <w:tcW w:w="994" w:type="dxa"/>
            <w:hideMark/>
          </w:tcPr>
          <w:p w:rsidR="001138C5" w:rsidRDefault="001138C5" w:rsidP="00BF73E8">
            <w:pPr>
              <w:pStyle w:val="Style7"/>
              <w:widowControl/>
              <w:spacing w:before="48" w:line="278" w:lineRule="exact"/>
              <w:ind w:right="29" w:firstLine="0"/>
              <w:jc w:val="center"/>
              <w:rPr>
                <w:rStyle w:val="FontStyle11"/>
                <w:sz w:val="24"/>
                <w:szCs w:val="24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4.</w:t>
            </w:r>
          </w:p>
        </w:tc>
        <w:tc>
          <w:tcPr>
            <w:tcW w:w="3150" w:type="dxa"/>
            <w:hideMark/>
          </w:tcPr>
          <w:p w:rsidR="001138C5" w:rsidRPr="00D269FF" w:rsidRDefault="00D269FF" w:rsidP="00BF73E8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sz w:val="24"/>
                <w:szCs w:val="24"/>
                <w:lang w:eastAsia="sr-Cyrl-CS"/>
              </w:rPr>
            </w:pPr>
            <w:proofErr w:type="spellStart"/>
            <w:r>
              <w:rPr>
                <w:rStyle w:val="FontStyle11"/>
                <w:lang w:eastAsia="sr-Cyrl-CS"/>
              </w:rPr>
              <w:t>Покрет</w:t>
            </w:r>
            <w:proofErr w:type="spellEnd"/>
            <w:r>
              <w:rPr>
                <w:rStyle w:val="FontStyle11"/>
                <w:lang w:eastAsia="sr-Cyrl-CS"/>
              </w:rPr>
              <w:t xml:space="preserve"> </w:t>
            </w:r>
            <w:proofErr w:type="spellStart"/>
            <w:r>
              <w:rPr>
                <w:rStyle w:val="FontStyle11"/>
                <w:lang w:eastAsia="sr-Cyrl-CS"/>
              </w:rPr>
              <w:t>горана</w:t>
            </w:r>
            <w:proofErr w:type="spellEnd"/>
            <w:r>
              <w:rPr>
                <w:rStyle w:val="FontStyle11"/>
                <w:lang w:eastAsia="sr-Cyrl-CS"/>
              </w:rPr>
              <w:t xml:space="preserve"> </w:t>
            </w:r>
            <w:proofErr w:type="spellStart"/>
            <w:r>
              <w:rPr>
                <w:rStyle w:val="FontStyle11"/>
                <w:lang w:eastAsia="sr-Cyrl-CS"/>
              </w:rPr>
              <w:t>Жагубица</w:t>
            </w:r>
            <w:proofErr w:type="spellEnd"/>
          </w:p>
        </w:tc>
        <w:tc>
          <w:tcPr>
            <w:tcW w:w="3401" w:type="dxa"/>
            <w:hideMark/>
          </w:tcPr>
          <w:p w:rsidR="001138C5" w:rsidRPr="00C769D4" w:rsidRDefault="00D269FF" w:rsidP="00BF73E8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sz w:val="24"/>
                <w:szCs w:val="24"/>
                <w:lang w:val="sr-Cyrl-CS" w:eastAsia="sr-Cyrl-CS"/>
              </w:rPr>
            </w:pPr>
            <w:r>
              <w:rPr>
                <w:rStyle w:val="FontStyle11"/>
                <w:sz w:val="24"/>
                <w:szCs w:val="24"/>
                <w:lang w:val="sr-Cyrl-CS" w:eastAsia="sr-Cyrl-CS"/>
              </w:rPr>
              <w:t>„</w:t>
            </w:r>
            <w:proofErr w:type="spellStart"/>
            <w:r>
              <w:rPr>
                <w:rStyle w:val="FontStyle11"/>
                <w:sz w:val="24"/>
                <w:szCs w:val="24"/>
                <w:lang w:val="sr-Cyrl-CS" w:eastAsia="sr-Cyrl-CS"/>
              </w:rPr>
              <w:t>Хомољски</w:t>
            </w:r>
            <w:proofErr w:type="spellEnd"/>
            <w:r>
              <w:rPr>
                <w:rStyle w:val="FontStyle11"/>
                <w:sz w:val="24"/>
                <w:szCs w:val="24"/>
                <w:lang w:val="sr-Cyrl-CS" w:eastAsia="sr-Cyrl-CS"/>
              </w:rPr>
              <w:t xml:space="preserve"> горани II</w:t>
            </w:r>
            <w:r w:rsidR="001138C5">
              <w:rPr>
                <w:rStyle w:val="FontStyle11"/>
                <w:sz w:val="24"/>
                <w:szCs w:val="24"/>
                <w:lang w:val="sr-Cyrl-CS" w:eastAsia="sr-Cyrl-CS"/>
              </w:rPr>
              <w:t>“</w:t>
            </w:r>
          </w:p>
        </w:tc>
        <w:tc>
          <w:tcPr>
            <w:tcW w:w="1293" w:type="dxa"/>
            <w:hideMark/>
          </w:tcPr>
          <w:p w:rsidR="001138C5" w:rsidRPr="00D269FF" w:rsidRDefault="00E22823" w:rsidP="00BF73E8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sz w:val="24"/>
                <w:szCs w:val="24"/>
                <w:lang w:eastAsia="sr-Cyrl-CS"/>
              </w:rPr>
            </w:pPr>
            <w:r>
              <w:rPr>
                <w:rStyle w:val="FontStyle11"/>
                <w:sz w:val="24"/>
                <w:szCs w:val="24"/>
                <w:lang w:val="sr-Cyrl-CS" w:eastAsia="sr-Cyrl-CS"/>
              </w:rPr>
              <w:t xml:space="preserve">     9</w:t>
            </w:r>
            <w:r w:rsidR="00D269FF">
              <w:rPr>
                <w:rStyle w:val="FontStyle11"/>
                <w:sz w:val="24"/>
                <w:szCs w:val="24"/>
                <w:lang w:eastAsia="sr-Cyrl-CS"/>
              </w:rPr>
              <w:t>2</w:t>
            </w:r>
          </w:p>
          <w:p w:rsidR="001138C5" w:rsidRPr="00C769D4" w:rsidRDefault="001138C5" w:rsidP="00BF73E8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sz w:val="24"/>
                <w:szCs w:val="24"/>
                <w:lang w:val="sr-Cyrl-CS" w:eastAsia="sr-Cyrl-CS"/>
              </w:rPr>
            </w:pPr>
            <w:r>
              <w:rPr>
                <w:rStyle w:val="FontStyle11"/>
                <w:sz w:val="24"/>
                <w:szCs w:val="24"/>
                <w:lang w:val="sr-Cyrl-CS" w:eastAsia="sr-Cyrl-CS"/>
              </w:rPr>
              <w:t xml:space="preserve">    </w:t>
            </w:r>
          </w:p>
        </w:tc>
      </w:tr>
    </w:tbl>
    <w:p w:rsidR="00304D57" w:rsidRDefault="00304D57" w:rsidP="008F15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1519" w:rsidRPr="000411A6" w:rsidRDefault="008F1519" w:rsidP="008F151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411A6">
        <w:rPr>
          <w:rFonts w:ascii="Times New Roman" w:hAnsi="Times New Roman" w:cs="Times New Roman"/>
          <w:sz w:val="24"/>
          <w:szCs w:val="24"/>
          <w:lang w:val="sr-Cyrl-CS"/>
        </w:rPr>
        <w:t>Ову листу објавити на званичној интернет презентацији</w:t>
      </w:r>
      <w:r w:rsidR="00304D57">
        <w:rPr>
          <w:rFonts w:ascii="Times New Roman" w:hAnsi="Times New Roman" w:cs="Times New Roman"/>
          <w:sz w:val="24"/>
          <w:szCs w:val="24"/>
          <w:lang w:val="sr-Cyrl-CS"/>
        </w:rPr>
        <w:t xml:space="preserve"> општине </w:t>
      </w:r>
      <w:proofErr w:type="spellStart"/>
      <w:r w:rsidR="00304D57"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 w:rsidR="00304D57">
        <w:rPr>
          <w:rFonts w:ascii="Times New Roman" w:hAnsi="Times New Roman" w:cs="Times New Roman"/>
          <w:sz w:val="24"/>
          <w:szCs w:val="24"/>
          <w:lang w:val="sr-Cyrl-CS"/>
        </w:rPr>
        <w:t xml:space="preserve"> и на огласној</w:t>
      </w:r>
      <w:r w:rsidR="00304D57">
        <w:rPr>
          <w:rFonts w:ascii="Times New Roman" w:hAnsi="Times New Roman" w:cs="Times New Roman"/>
          <w:sz w:val="24"/>
          <w:szCs w:val="24"/>
        </w:rPr>
        <w:t xml:space="preserve"> </w:t>
      </w:r>
      <w:r w:rsidRPr="000411A6">
        <w:rPr>
          <w:rFonts w:ascii="Times New Roman" w:hAnsi="Times New Roman" w:cs="Times New Roman"/>
          <w:sz w:val="24"/>
          <w:szCs w:val="24"/>
          <w:lang w:val="sr-Cyrl-CS"/>
        </w:rPr>
        <w:t xml:space="preserve">табли општине </w:t>
      </w:r>
      <w:proofErr w:type="spellStart"/>
      <w:r w:rsidRPr="000411A6"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 w:rsidRPr="000411A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F1519" w:rsidRPr="000411A6" w:rsidRDefault="008F1519" w:rsidP="008F151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411A6">
        <w:rPr>
          <w:rFonts w:ascii="Times New Roman" w:hAnsi="Times New Roman" w:cs="Times New Roman"/>
          <w:b/>
          <w:sz w:val="24"/>
          <w:szCs w:val="24"/>
          <w:lang w:val="sr-Cyrl-CS"/>
        </w:rPr>
        <w:t>ПРАВНА ПОУКА</w:t>
      </w:r>
      <w:r w:rsidRPr="000411A6">
        <w:rPr>
          <w:rFonts w:ascii="Times New Roman" w:hAnsi="Times New Roman" w:cs="Times New Roman"/>
          <w:sz w:val="24"/>
          <w:szCs w:val="24"/>
          <w:lang w:val="sr-Cyrl-CS"/>
        </w:rPr>
        <w:t xml:space="preserve">: Против Предлога ове листе, учесници конкурса могу уложити приговор у року од 3 дана од дана објављивања листе, Комисији за спровођење поступка избора програма од јавног интереса за доделу средстава из буџета општине Жагубица. По </w:t>
      </w:r>
      <w:r w:rsidRPr="000411A6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приговору одлучује Комисија. Након одлучивања по приговору, ко</w:t>
      </w:r>
      <w:r w:rsidR="004E73C3">
        <w:rPr>
          <w:rFonts w:ascii="Times New Roman" w:hAnsi="Times New Roman" w:cs="Times New Roman"/>
          <w:sz w:val="24"/>
          <w:szCs w:val="24"/>
          <w:lang w:val="sr-Cyrl-CS"/>
        </w:rPr>
        <w:t xml:space="preserve">начну листу доставља </w:t>
      </w:r>
      <w:proofErr w:type="spellStart"/>
      <w:r w:rsidR="004E73C3">
        <w:rPr>
          <w:rFonts w:ascii="Times New Roman" w:hAnsi="Times New Roman" w:cs="Times New Roman"/>
          <w:sz w:val="24"/>
          <w:szCs w:val="24"/>
          <w:lang w:val="sr-Cyrl-CS"/>
        </w:rPr>
        <w:t>председни</w:t>
      </w:r>
      <w:proofErr w:type="spellEnd"/>
      <w:r w:rsidR="004E73C3">
        <w:rPr>
          <w:rFonts w:ascii="Times New Roman" w:hAnsi="Times New Roman" w:cs="Times New Roman"/>
          <w:sz w:val="24"/>
          <w:szCs w:val="24"/>
        </w:rPr>
        <w:t>k</w:t>
      </w:r>
      <w:r w:rsidR="004E73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411A6">
        <w:rPr>
          <w:rFonts w:ascii="Times New Roman" w:hAnsi="Times New Roman" w:cs="Times New Roman"/>
          <w:sz w:val="24"/>
          <w:szCs w:val="24"/>
          <w:lang w:val="sr-Cyrl-CS"/>
        </w:rPr>
        <w:t xml:space="preserve"> општине </w:t>
      </w:r>
      <w:proofErr w:type="spellStart"/>
      <w:r w:rsidRPr="000411A6"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 w:rsidRPr="000411A6">
        <w:rPr>
          <w:rFonts w:ascii="Times New Roman" w:hAnsi="Times New Roman" w:cs="Times New Roman"/>
          <w:sz w:val="24"/>
          <w:szCs w:val="24"/>
          <w:lang w:val="sr-Cyrl-CS"/>
        </w:rPr>
        <w:t xml:space="preserve"> на одлучивање.</w:t>
      </w:r>
    </w:p>
    <w:p w:rsidR="00D6703D" w:rsidRDefault="008F1519" w:rsidP="008F151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411A6">
        <w:rPr>
          <w:rFonts w:ascii="Times New Roman" w:hAnsi="Times New Roman" w:cs="Times New Roman"/>
          <w:sz w:val="24"/>
          <w:szCs w:val="24"/>
          <w:lang w:val="sr-Cyrl-CS"/>
        </w:rPr>
        <w:t xml:space="preserve">Број; </w:t>
      </w:r>
      <w:r w:rsidR="004E73C3">
        <w:rPr>
          <w:rFonts w:ascii="Times New Roman" w:hAnsi="Times New Roman" w:cs="Times New Roman"/>
          <w:b/>
          <w:sz w:val="24"/>
          <w:szCs w:val="24"/>
          <w:lang w:val="sr-Latn-CS"/>
        </w:rPr>
        <w:t>IV-01-401</w:t>
      </w:r>
      <w:r w:rsidR="004E73C3" w:rsidRPr="004E73C3">
        <w:rPr>
          <w:rFonts w:ascii="Times New Roman" w:hAnsi="Times New Roman" w:cs="Times New Roman"/>
          <w:b/>
          <w:sz w:val="24"/>
          <w:szCs w:val="24"/>
          <w:lang w:val="sr-Latn-CS"/>
        </w:rPr>
        <w:t>-</w:t>
      </w:r>
      <w:r w:rsidR="00D6703D" w:rsidRPr="004E73C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D269FF">
        <w:rPr>
          <w:rFonts w:ascii="Times New Roman" w:hAnsi="Times New Roman" w:cs="Times New Roman"/>
          <w:b/>
          <w:sz w:val="24"/>
          <w:szCs w:val="24"/>
        </w:rPr>
        <w:t>1200-3</w:t>
      </w:r>
      <w:r w:rsidR="004E73C3" w:rsidRPr="004E73C3">
        <w:rPr>
          <w:rFonts w:ascii="Times New Roman" w:hAnsi="Times New Roman" w:cs="Times New Roman"/>
          <w:b/>
          <w:sz w:val="24"/>
          <w:szCs w:val="24"/>
        </w:rPr>
        <w:t>/2025</w:t>
      </w:r>
      <w:r w:rsidR="00D6703D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</w:t>
      </w:r>
      <w:r w:rsidR="00D6703D" w:rsidRPr="003D1074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="00D6703D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D6703D" w:rsidRPr="003D1074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</w:p>
    <w:p w:rsidR="008F1519" w:rsidRDefault="00743A67" w:rsidP="008F151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31.10</w:t>
      </w:r>
      <w:r w:rsidR="004E73C3">
        <w:rPr>
          <w:rFonts w:ascii="Times New Roman" w:hAnsi="Times New Roman" w:cs="Times New Roman"/>
          <w:sz w:val="24"/>
          <w:szCs w:val="24"/>
        </w:rPr>
        <w:t>.2025</w:t>
      </w:r>
      <w:r w:rsidR="00D6703D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8F1519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</w:p>
    <w:p w:rsidR="008F1519" w:rsidRDefault="008F1519" w:rsidP="009415F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411A6">
        <w:rPr>
          <w:rFonts w:ascii="Times New Roman" w:hAnsi="Times New Roman" w:cs="Times New Roman"/>
          <w:b/>
          <w:sz w:val="24"/>
          <w:szCs w:val="24"/>
          <w:lang w:val="sr-Cyrl-CS"/>
        </w:rPr>
        <w:t>КОМИСИЈА ЗА СПРОВОЂЕЊЕ ПОСТУПКА ИЗБОРА ПРОГРАМА ОД ЈАВНОГ ИНТЕРЕСА ЗА ДОДЕЛУ СРЕДСТАВА ИЗ БУЏЕТА ОПШТИНЕ ЖАГУБИЦА</w:t>
      </w:r>
    </w:p>
    <w:p w:rsidR="008F1519" w:rsidRDefault="008F1519" w:rsidP="008F1519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Председник комисије</w:t>
      </w:r>
    </w:p>
    <w:p w:rsidR="008F1519" w:rsidRDefault="00DE215B" w:rsidP="008F1519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Биљана Милојковић</w:t>
      </w:r>
    </w:p>
    <w:p w:rsidR="008F1519" w:rsidRDefault="008F1519" w:rsidP="008F1519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Чланови:</w:t>
      </w:r>
    </w:p>
    <w:p w:rsidR="008F1519" w:rsidRDefault="00754796" w:rsidP="008F1519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Марјан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CS"/>
        </w:rPr>
        <w:t>Кнежица</w:t>
      </w:r>
      <w:proofErr w:type="spellEnd"/>
      <w:r w:rsidR="008F151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Љиљан</w:t>
      </w:r>
      <w:r w:rsidR="007B4E70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 w:rsidR="00DE215B">
        <w:rPr>
          <w:rFonts w:ascii="Times New Roman" w:hAnsi="Times New Roman" w:cs="Times New Roman"/>
          <w:b/>
          <w:sz w:val="24"/>
          <w:szCs w:val="24"/>
          <w:lang w:val="sr-Cyrl-CS"/>
        </w:rPr>
        <w:t>Шербановић</w:t>
      </w:r>
      <w:proofErr w:type="spellEnd"/>
    </w:p>
    <w:p w:rsidR="00DE215B" w:rsidRPr="000411A6" w:rsidRDefault="00DE215B" w:rsidP="008F1519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Слађана Шушуковић                                                                            Периша Перић</w:t>
      </w:r>
    </w:p>
    <w:p w:rsidR="00AA1717" w:rsidRPr="008F1519" w:rsidRDefault="00AA1717">
      <w:pPr>
        <w:rPr>
          <w:rFonts w:ascii="Times New Roman" w:hAnsi="Times New Roman" w:cs="Times New Roman"/>
          <w:sz w:val="24"/>
          <w:szCs w:val="24"/>
        </w:rPr>
      </w:pPr>
    </w:p>
    <w:sectPr w:rsidR="00AA1717" w:rsidRPr="008F1519" w:rsidSect="00AD315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>
    <w:useFELayout/>
  </w:compat>
  <w:rsids>
    <w:rsidRoot w:val="008F1519"/>
    <w:rsid w:val="00010075"/>
    <w:rsid w:val="000248E0"/>
    <w:rsid w:val="00025842"/>
    <w:rsid w:val="00034053"/>
    <w:rsid w:val="00062B49"/>
    <w:rsid w:val="000B0EAD"/>
    <w:rsid w:val="000F5F7C"/>
    <w:rsid w:val="00111A3C"/>
    <w:rsid w:val="001138C5"/>
    <w:rsid w:val="0013489F"/>
    <w:rsid w:val="00136E53"/>
    <w:rsid w:val="00144E6F"/>
    <w:rsid w:val="001B2A3D"/>
    <w:rsid w:val="00273DA7"/>
    <w:rsid w:val="00277F9F"/>
    <w:rsid w:val="002B109A"/>
    <w:rsid w:val="002E1FE3"/>
    <w:rsid w:val="00304D57"/>
    <w:rsid w:val="00310A8E"/>
    <w:rsid w:val="003378FB"/>
    <w:rsid w:val="003525F6"/>
    <w:rsid w:val="0037698C"/>
    <w:rsid w:val="003C1274"/>
    <w:rsid w:val="003D6041"/>
    <w:rsid w:val="003F1CC4"/>
    <w:rsid w:val="003F3279"/>
    <w:rsid w:val="00421D48"/>
    <w:rsid w:val="00442E82"/>
    <w:rsid w:val="00476B2E"/>
    <w:rsid w:val="0048613F"/>
    <w:rsid w:val="004904C8"/>
    <w:rsid w:val="004B45A2"/>
    <w:rsid w:val="004E73C3"/>
    <w:rsid w:val="004F1DBC"/>
    <w:rsid w:val="00500821"/>
    <w:rsid w:val="0050506A"/>
    <w:rsid w:val="005419E6"/>
    <w:rsid w:val="005729F9"/>
    <w:rsid w:val="005827E9"/>
    <w:rsid w:val="005D4BD5"/>
    <w:rsid w:val="005F5A27"/>
    <w:rsid w:val="006254B6"/>
    <w:rsid w:val="00630873"/>
    <w:rsid w:val="00676FB6"/>
    <w:rsid w:val="00693117"/>
    <w:rsid w:val="006932E3"/>
    <w:rsid w:val="006B7049"/>
    <w:rsid w:val="00743A67"/>
    <w:rsid w:val="00754796"/>
    <w:rsid w:val="00770F79"/>
    <w:rsid w:val="00773AE5"/>
    <w:rsid w:val="00784C6D"/>
    <w:rsid w:val="007A6B13"/>
    <w:rsid w:val="007B4E70"/>
    <w:rsid w:val="007E3372"/>
    <w:rsid w:val="008020F5"/>
    <w:rsid w:val="00804E96"/>
    <w:rsid w:val="008228F2"/>
    <w:rsid w:val="00840A60"/>
    <w:rsid w:val="008F1519"/>
    <w:rsid w:val="008F6DE5"/>
    <w:rsid w:val="008F6FAC"/>
    <w:rsid w:val="00927030"/>
    <w:rsid w:val="009415FA"/>
    <w:rsid w:val="0094210E"/>
    <w:rsid w:val="009E6399"/>
    <w:rsid w:val="00A16CF1"/>
    <w:rsid w:val="00A75709"/>
    <w:rsid w:val="00A827BD"/>
    <w:rsid w:val="00A943A9"/>
    <w:rsid w:val="00A971FD"/>
    <w:rsid w:val="00AA1717"/>
    <w:rsid w:val="00AE735D"/>
    <w:rsid w:val="00AF06E8"/>
    <w:rsid w:val="00B26E22"/>
    <w:rsid w:val="00B42F3E"/>
    <w:rsid w:val="00B647F0"/>
    <w:rsid w:val="00BB0C96"/>
    <w:rsid w:val="00C037E5"/>
    <w:rsid w:val="00C10427"/>
    <w:rsid w:val="00C126FE"/>
    <w:rsid w:val="00C160D0"/>
    <w:rsid w:val="00C24945"/>
    <w:rsid w:val="00C27DEA"/>
    <w:rsid w:val="00C30C57"/>
    <w:rsid w:val="00C6683C"/>
    <w:rsid w:val="00C73714"/>
    <w:rsid w:val="00CE1F3A"/>
    <w:rsid w:val="00D269FF"/>
    <w:rsid w:val="00D4021A"/>
    <w:rsid w:val="00D6703D"/>
    <w:rsid w:val="00D87F71"/>
    <w:rsid w:val="00D95EA2"/>
    <w:rsid w:val="00D96F42"/>
    <w:rsid w:val="00DE215B"/>
    <w:rsid w:val="00E10984"/>
    <w:rsid w:val="00E22823"/>
    <w:rsid w:val="00E269EE"/>
    <w:rsid w:val="00E31FD3"/>
    <w:rsid w:val="00E8788E"/>
    <w:rsid w:val="00EA3685"/>
    <w:rsid w:val="00EA43E8"/>
    <w:rsid w:val="00EC52C5"/>
    <w:rsid w:val="00EF3E96"/>
    <w:rsid w:val="00F10644"/>
    <w:rsid w:val="00F1184B"/>
    <w:rsid w:val="00F15523"/>
    <w:rsid w:val="00F206A6"/>
    <w:rsid w:val="00F6022B"/>
    <w:rsid w:val="00F73E76"/>
    <w:rsid w:val="00FB5F7F"/>
    <w:rsid w:val="00FC5C30"/>
    <w:rsid w:val="00FE6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117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FontStyle11">
    <w:name w:val="Font Style11"/>
    <w:basedOn w:val="a"/>
    <w:rsid w:val="008F1519"/>
    <w:rPr>
      <w:rFonts w:ascii="Times New Roman" w:hAnsi="Times New Roman" w:cs="Times New Roman"/>
      <w:sz w:val="22"/>
      <w:szCs w:val="22"/>
    </w:rPr>
  </w:style>
  <w:style w:type="paragraph" w:styleId="a2">
    <w:name w:val="List Paragraph"/>
    <w:basedOn w:val="Normal"/>
    <w:uiPriority w:val="34"/>
    <w:qFormat/>
    <w:rsid w:val="008F151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7">
    <w:name w:val="Style7"/>
    <w:basedOn w:val="Normal"/>
    <w:rsid w:val="008F1519"/>
    <w:pPr>
      <w:widowControl w:val="0"/>
      <w:autoSpaceDE w:val="0"/>
      <w:autoSpaceDN w:val="0"/>
      <w:adjustRightInd w:val="0"/>
      <w:spacing w:after="0" w:line="283" w:lineRule="exact"/>
      <w:ind w:firstLine="30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0"/>
    <w:uiPriority w:val="59"/>
    <w:rsid w:val="008F15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8FDEA-2DA8-497F-B300-D79D69DF0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</dc:creator>
  <cp:lastModifiedBy>LPA-Bilja</cp:lastModifiedBy>
  <cp:revision>4</cp:revision>
  <cp:lastPrinted>2025-10-30T06:44:00Z</cp:lastPrinted>
  <dcterms:created xsi:type="dcterms:W3CDTF">2025-10-28T11:20:00Z</dcterms:created>
  <dcterms:modified xsi:type="dcterms:W3CDTF">2025-10-30T06:49:00Z</dcterms:modified>
</cp:coreProperties>
</file>