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80059" w14:textId="7877648F" w:rsidR="00EC0D9C" w:rsidRPr="00B11E83" w:rsidRDefault="00EC0D9C" w:rsidP="00EC0D9C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ПРИЛОГ 2</w:t>
      </w:r>
    </w:p>
    <w:p w14:paraId="1759B0EC" w14:textId="77777777" w:rsidR="00EC0D9C" w:rsidRPr="00B11E83" w:rsidRDefault="00EC0D9C" w:rsidP="0036424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3FF315" w14:textId="77777777" w:rsidR="00B11E83" w:rsidRDefault="00B11E8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3033988" w14:textId="0CB0B9A4" w:rsidR="00364243" w:rsidRPr="00B11E83" w:rsidRDefault="00364243" w:rsidP="6102DF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В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</w:t>
      </w:r>
      <w:r w:rsidR="00B11E8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DC2CDA1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576E4F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2F97DA" w14:textId="0C1EC41C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  <w:r w:rsidR="0089754F">
        <w:rPr>
          <w:rFonts w:ascii="Times New Roman" w:hAnsi="Times New Roman" w:cs="Times New Roman"/>
          <w:sz w:val="24"/>
          <w:szCs w:val="24"/>
          <w:lang w:val="sr-Cyrl-RS"/>
        </w:rPr>
        <w:t>___,</w:t>
      </w:r>
    </w:p>
    <w:p w14:paraId="2AE16727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14:paraId="243F1EA8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2487E48E" w14:textId="797260C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</w:t>
      </w:r>
      <w:r w:rsidR="007A1085" w:rsidRPr="00B11E83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14:paraId="0C57E70B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14:paraId="2347411A" w14:textId="6828C9E6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матични број: _____________</w:t>
      </w:r>
      <w:r w:rsidR="0089754F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, изјављујем да прихватам све услове наведене у Јавном </w:t>
      </w:r>
      <w:r w:rsidR="006252ED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позиву </w:t>
      </w:r>
      <w:r w:rsidR="005B67F8" w:rsidRPr="005B67F8">
        <w:rPr>
          <w:rFonts w:ascii="Times New Roman" w:hAnsi="Times New Roman" w:cs="Times New Roman"/>
          <w:sz w:val="24"/>
          <w:szCs w:val="24"/>
          <w:lang w:val="sr-Cyrl-RS"/>
        </w:rPr>
        <w:t>за учешће директних корисника (привредних субјеката) у спровођењу мера енергетске санације  породичних кућ</w:t>
      </w:r>
      <w:r w:rsidR="00B75616">
        <w:rPr>
          <w:rFonts w:ascii="Times New Roman" w:hAnsi="Times New Roman" w:cs="Times New Roman"/>
          <w:sz w:val="24"/>
          <w:szCs w:val="24"/>
          <w:lang w:val="sr-Cyrl-RS"/>
        </w:rPr>
        <w:t>а и станова на територији општине Жагубица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7F994D72" w14:textId="77777777" w:rsidR="00364243" w:rsidRPr="00B11E83" w:rsidRDefault="00364243" w:rsidP="003642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3D07CC" w14:textId="77777777" w:rsidR="00364243" w:rsidRPr="00B11E83" w:rsidRDefault="00364243" w:rsidP="00B11E83">
      <w:pPr>
        <w:spacing w:after="0" w:line="276" w:lineRule="auto"/>
        <w:ind w:firstLine="540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14:paraId="3B6100D7" w14:textId="54F6D80F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1A2411C" w14:textId="1CF680DE" w:rsidR="00364243" w:rsidRPr="00B11E83" w:rsidRDefault="00364243" w:rsidP="00364243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привредном субјекту 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није изречена ни трајна, ни привремена правоснажна мера забране обављања де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латности у последње две године;</w:t>
      </w:r>
    </w:p>
    <w:p w14:paraId="28A8BCCB" w14:textId="0B87884C" w:rsidR="00364243" w:rsidRPr="00B11E83" w:rsidRDefault="00364243" w:rsidP="0036424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11E83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="00B4420F" w:rsidRPr="00B11E83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2B65EBF" w14:textId="3C8A053C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е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уписан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у регистар Агенције за привредне регистре, најмање  2 г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одине од дана подношења пријаве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95D7737" w14:textId="5777F91F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није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у стечају, неспособан за плаћање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над њим није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покренут поступaк ликвидације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4AC5BB21" w14:textId="1113B232" w:rsidR="004C4D41" w:rsidRPr="00B11E83" w:rsidRDefault="00B4420F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поседује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атесте за материјале и производе које продају и уграђују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D055B74" w14:textId="34F1EE1A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испуњава и друге законом предвиђене услове у погледу права и обавеза запослених које су дефинисане одредбама које третирају безбедност и здравље на раду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78192579" w14:textId="6614AA4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има запосленог или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други начин ангажованог инжењера електротехнике који поседује лиценцу у складу са законом којим се уређује изградња објеката, а који ће бити задужен за израду извештаја за уграђену инсталацију соларних панела за производњу електричне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lastRenderedPageBreak/>
        <w:t>енергије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9)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;</w:t>
      </w:r>
    </w:p>
    <w:p w14:paraId="7293F1F9" w14:textId="1FAD8202" w:rsidR="004C4D41" w:rsidRPr="00B11E83" w:rsidRDefault="00B4420F" w:rsidP="004C4D4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привредни субјект чији сам законски заступник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>да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гаранцију на инвертер од минимално пет година и на соларне колекторе од минимално десет година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овај навод се односи само на привредне субјекте који се пријављују за меру из Одељка 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Latn-CS"/>
        </w:rPr>
        <w:t>I.</w:t>
      </w:r>
      <w:r w:rsidR="004C4D41" w:rsidRPr="00B11E83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став 1. тачка 9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2A415F5" w14:textId="0B4CC143" w:rsidR="004C4D41" w:rsidRPr="00B11E83" w:rsidRDefault="00B4420F" w:rsidP="00C72449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ће понуђени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 рок 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важења понуде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грађанима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изности </w:t>
      </w:r>
      <w:r w:rsidR="004C4D41" w:rsidRPr="00B11E83">
        <w:rPr>
          <w:rFonts w:ascii="Times New Roman" w:hAnsi="Times New Roman" w:cs="Times New Roman"/>
          <w:sz w:val="24"/>
          <w:szCs w:val="24"/>
          <w:lang w:val="sr-Cyrl-CS"/>
        </w:rPr>
        <w:t>минимум</w:t>
      </w:r>
      <w:r w:rsidR="004C4D41"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60 дана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14:paraId="6E46A7C4" w14:textId="3480B2AD" w:rsidR="00FC6793" w:rsidRPr="00B11E83" w:rsidRDefault="00FC6793" w:rsidP="00FC6793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је привредни субјект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B4420F" w:rsidRPr="00B11E83">
        <w:rPr>
          <w:rFonts w:ascii="Times New Roman" w:hAnsi="Times New Roman" w:cs="Times New Roman"/>
          <w:sz w:val="24"/>
          <w:szCs w:val="24"/>
          <w:lang w:val="sr-Cyrl-CS"/>
        </w:rPr>
        <w:t xml:space="preserve">чији сам законски заступник 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>упознат са условима које је неопходно да испуњава током реализације активности, а кој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су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јавно доступни</w:t>
      </w:r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 на интернет страници Министарства рударства и енергетике  (</w:t>
      </w:r>
      <w:hyperlink r:id="rId12" w:history="1">
        <w:r w:rsidRPr="00B11E83">
          <w:rPr>
            <w:rStyle w:val="Hyperlink"/>
            <w:rFonts w:ascii="Times New Roman" w:hAnsi="Times New Roman" w:cs="Times New Roman"/>
            <w:sz w:val="24"/>
            <w:szCs w:val="24"/>
            <w:lang w:val="sr-Latn-CS"/>
          </w:rPr>
          <w:t>www.mre.gov.rs</w:t>
        </w:r>
      </w:hyperlink>
      <w:r w:rsidRPr="00B11E83">
        <w:rPr>
          <w:rFonts w:ascii="Times New Roman" w:hAnsi="Times New Roman" w:cs="Times New Roman"/>
          <w:sz w:val="24"/>
          <w:szCs w:val="24"/>
          <w:lang w:val="sr-Latn-CS"/>
        </w:rPr>
        <w:t xml:space="preserve">), </w:t>
      </w:r>
      <w:r w:rsidRPr="00B11E83">
        <w:rPr>
          <w:rFonts w:ascii="Times New Roman" w:hAnsi="Times New Roman" w:cs="Times New Roman"/>
          <w:sz w:val="24"/>
          <w:szCs w:val="24"/>
          <w:lang w:val="sr-Cyrl-CS"/>
        </w:rPr>
        <w:t>и то:</w:t>
      </w:r>
    </w:p>
    <w:p w14:paraId="279F022A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„Правилник о раду на пројекту“;</w:t>
      </w:r>
    </w:p>
    <w:p w14:paraId="1A22D7C2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„Оквир за управљање заштитом животне средине и социјалним утицајима пројекта (ESMF)“ и</w:t>
      </w:r>
    </w:p>
    <w:p w14:paraId="45BBE06E" w14:textId="77777777" w:rsidR="00FC6793" w:rsidRPr="00B11E83" w:rsidRDefault="00FC6793" w:rsidP="00FC6793">
      <w:pPr>
        <w:pStyle w:val="ListParagraph"/>
        <w:numPr>
          <w:ilvl w:val="0"/>
          <w:numId w:val="7"/>
        </w:numPr>
        <w:tabs>
          <w:tab w:val="clear" w:pos="900"/>
          <w:tab w:val="num" w:pos="2127"/>
        </w:tabs>
        <w:spacing w:after="0" w:line="276" w:lineRule="auto"/>
        <w:ind w:left="1843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B11E83">
        <w:rPr>
          <w:rFonts w:ascii="Times New Roman" w:hAnsi="Times New Roman" w:cs="Times New Roman"/>
          <w:sz w:val="24"/>
          <w:szCs w:val="24"/>
          <w:lang w:val="sr-Latn-CS"/>
        </w:rPr>
        <w:t>„Контролна листа плана за управљање животном средином и социјалним питањима (ESMP)“.</w:t>
      </w:r>
    </w:p>
    <w:p w14:paraId="525C6D81" w14:textId="77777777" w:rsidR="00FC6793" w:rsidRPr="00B11E83" w:rsidRDefault="00FC6793" w:rsidP="00FC6793">
      <w:pPr>
        <w:pStyle w:val="ListParagraph"/>
        <w:spacing w:after="0" w:line="276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C5F879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7E2AA5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C7786E" w14:textId="77777777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86409FA" w14:textId="1B7D70C3" w:rsidR="00364243" w:rsidRPr="00B11E83" w:rsidRDefault="00364243" w:rsidP="00364243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bookmarkStart w:id="0" w:name="_GoBack"/>
      <w:bookmarkEnd w:id="0"/>
      <w:r w:rsidR="00F70730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="0011026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>____________</w:t>
      </w:r>
      <w:r w:rsidR="00DD3FBF">
        <w:rPr>
          <w:rFonts w:ascii="Times New Roman" w:hAnsi="Times New Roman" w:cs="Times New Roman"/>
          <w:b/>
          <w:sz w:val="24"/>
          <w:szCs w:val="24"/>
          <w:lang w:val="sr-Cyrl-RS"/>
        </w:rPr>
        <w:t>_</w:t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11E83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14:paraId="50DF7298" w14:textId="7D7D15E4" w:rsidR="00364243" w:rsidRPr="00B11E83" w:rsidRDefault="00364243" w:rsidP="00364243">
      <w:pPr>
        <w:tabs>
          <w:tab w:val="left" w:pos="1250"/>
        </w:tabs>
        <w:rPr>
          <w:rFonts w:ascii="Times New Roman" w:hAnsi="Times New Roman" w:cs="Times New Roman"/>
          <w:sz w:val="24"/>
          <w:szCs w:val="24"/>
          <w:lang w:val="sr-Cyrl-RS"/>
        </w:rPr>
      </w:pPr>
      <w:r w:rsidRPr="00B11E8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75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5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5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5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5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5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561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75616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____________________________</w:t>
      </w:r>
    </w:p>
    <w:p w14:paraId="273C0298" w14:textId="77777777" w:rsidR="00364243" w:rsidRPr="00B11E83" w:rsidRDefault="00364243" w:rsidP="0036424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9110112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2C62E0EA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85B2E86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0D14A96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6CB32B94" w14:textId="77777777" w:rsidR="00273B83" w:rsidRDefault="00273B83" w:rsidP="00364243">
      <w:pPr>
        <w:jc w:val="right"/>
        <w:rPr>
          <w:rFonts w:ascii="Times New Roman" w:hAnsi="Times New Roman" w:cs="Times New Roman"/>
          <w:lang w:val="sr-Latn-RS"/>
        </w:rPr>
      </w:pPr>
    </w:p>
    <w:p w14:paraId="309BCD32" w14:textId="77777777" w:rsidR="00273B83" w:rsidRPr="00CB75D9" w:rsidRDefault="00273B83" w:rsidP="00364243">
      <w:pPr>
        <w:jc w:val="right"/>
        <w:rPr>
          <w:rFonts w:ascii="Times New Roman" w:hAnsi="Times New Roman" w:cs="Times New Roman"/>
          <w:lang w:val="sr-Cyrl-RS"/>
        </w:rPr>
      </w:pPr>
    </w:p>
    <w:sectPr w:rsidR="00273B83" w:rsidRPr="00CB75D9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8395A" w14:textId="77777777" w:rsidR="0089670B" w:rsidRDefault="0089670B" w:rsidP="008A6F6C">
      <w:pPr>
        <w:spacing w:after="0" w:line="240" w:lineRule="auto"/>
      </w:pPr>
      <w:r>
        <w:separator/>
      </w:r>
    </w:p>
  </w:endnote>
  <w:endnote w:type="continuationSeparator" w:id="0">
    <w:p w14:paraId="1EBFE237" w14:textId="77777777" w:rsidR="0089670B" w:rsidRDefault="0089670B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DDC14" w14:textId="77777777" w:rsidR="0089670B" w:rsidRDefault="0089670B" w:rsidP="008A6F6C">
      <w:pPr>
        <w:spacing w:after="0" w:line="240" w:lineRule="auto"/>
      </w:pPr>
      <w:r>
        <w:separator/>
      </w:r>
    </w:p>
  </w:footnote>
  <w:footnote w:type="continuationSeparator" w:id="0">
    <w:p w14:paraId="26DC2813" w14:textId="77777777" w:rsidR="0089670B" w:rsidRDefault="0089670B" w:rsidP="008A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6A2C2" w14:textId="77777777" w:rsidR="00B11E83" w:rsidRPr="00B11E83" w:rsidRDefault="00B11E83" w:rsidP="00B11E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B11E83">
      <w:rPr>
        <w:rFonts w:ascii="Times New Roman" w:hAnsi="Times New Roman" w:cs="Times New Roman"/>
        <w:b/>
        <w:sz w:val="24"/>
        <w:szCs w:val="24"/>
        <w:lang w:val="sr-Cyrl-CS"/>
      </w:rPr>
      <w:t>„Чиста енергија и енергетска ефикасности за грађане у Србији“</w:t>
    </w:r>
  </w:p>
  <w:p w14:paraId="280EE9F6" w14:textId="77777777" w:rsidR="00B11E83" w:rsidRDefault="00B11E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1">
    <w:nsid w:val="02E07212"/>
    <w:multiLevelType w:val="hybridMultilevel"/>
    <w:tmpl w:val="F66E669E"/>
    <w:lvl w:ilvl="0" w:tplc="04090011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16123"/>
    <w:multiLevelType w:val="hybridMultilevel"/>
    <w:tmpl w:val="BD8E82A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165333E2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9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7A7642"/>
    <w:multiLevelType w:val="hybridMultilevel"/>
    <w:tmpl w:val="25B6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FE0408"/>
    <w:multiLevelType w:val="hybridMultilevel"/>
    <w:tmpl w:val="6FAA6F24"/>
    <w:lvl w:ilvl="0" w:tplc="12AA699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2443A0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6">
    <w:nsid w:val="7B9008BD"/>
    <w:multiLevelType w:val="hybridMultilevel"/>
    <w:tmpl w:val="412A363E"/>
    <w:lvl w:ilvl="0" w:tplc="D27EAE0E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43"/>
  </w:num>
  <w:num w:numId="3">
    <w:abstractNumId w:val="16"/>
  </w:num>
  <w:num w:numId="4">
    <w:abstractNumId w:val="27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5"/>
  </w:num>
  <w:num w:numId="7">
    <w:abstractNumId w:val="39"/>
  </w:num>
  <w:num w:numId="8">
    <w:abstractNumId w:val="41"/>
  </w:num>
  <w:num w:numId="9">
    <w:abstractNumId w:val="11"/>
  </w:num>
  <w:num w:numId="10">
    <w:abstractNumId w:val="38"/>
  </w:num>
  <w:num w:numId="11">
    <w:abstractNumId w:val="32"/>
  </w:num>
  <w:num w:numId="12">
    <w:abstractNumId w:val="15"/>
  </w:num>
  <w:num w:numId="13">
    <w:abstractNumId w:val="25"/>
  </w:num>
  <w:num w:numId="14">
    <w:abstractNumId w:val="2"/>
  </w:num>
  <w:num w:numId="15">
    <w:abstractNumId w:val="5"/>
  </w:num>
  <w:num w:numId="16">
    <w:abstractNumId w:val="10"/>
  </w:num>
  <w:num w:numId="17">
    <w:abstractNumId w:val="20"/>
  </w:num>
  <w:num w:numId="18">
    <w:abstractNumId w:val="9"/>
  </w:num>
  <w:num w:numId="19">
    <w:abstractNumId w:val="22"/>
  </w:num>
  <w:num w:numId="20">
    <w:abstractNumId w:val="24"/>
  </w:num>
  <w:num w:numId="21">
    <w:abstractNumId w:val="4"/>
  </w:num>
  <w:num w:numId="22">
    <w:abstractNumId w:val="21"/>
  </w:num>
  <w:num w:numId="23">
    <w:abstractNumId w:val="47"/>
  </w:num>
  <w:num w:numId="24">
    <w:abstractNumId w:val="7"/>
  </w:num>
  <w:num w:numId="25">
    <w:abstractNumId w:val="0"/>
  </w:num>
  <w:num w:numId="26">
    <w:abstractNumId w:val="29"/>
  </w:num>
  <w:num w:numId="27">
    <w:abstractNumId w:val="28"/>
  </w:num>
  <w:num w:numId="28">
    <w:abstractNumId w:val="42"/>
  </w:num>
  <w:num w:numId="29">
    <w:abstractNumId w:val="6"/>
  </w:num>
  <w:num w:numId="30">
    <w:abstractNumId w:val="40"/>
  </w:num>
  <w:num w:numId="31">
    <w:abstractNumId w:val="34"/>
  </w:num>
  <w:num w:numId="32">
    <w:abstractNumId w:val="35"/>
  </w:num>
  <w:num w:numId="33">
    <w:abstractNumId w:val="26"/>
  </w:num>
  <w:num w:numId="34">
    <w:abstractNumId w:val="19"/>
  </w:num>
  <w:num w:numId="35">
    <w:abstractNumId w:val="13"/>
  </w:num>
  <w:num w:numId="36">
    <w:abstractNumId w:val="36"/>
  </w:num>
  <w:num w:numId="37">
    <w:abstractNumId w:val="31"/>
  </w:num>
  <w:num w:numId="38">
    <w:abstractNumId w:val="23"/>
  </w:num>
  <w:num w:numId="39">
    <w:abstractNumId w:val="17"/>
  </w:num>
  <w:num w:numId="40">
    <w:abstractNumId w:val="18"/>
  </w:num>
  <w:num w:numId="41">
    <w:abstractNumId w:val="12"/>
  </w:num>
  <w:num w:numId="42">
    <w:abstractNumId w:val="30"/>
  </w:num>
  <w:num w:numId="43">
    <w:abstractNumId w:val="14"/>
  </w:num>
  <w:num w:numId="44">
    <w:abstractNumId w:val="37"/>
  </w:num>
  <w:num w:numId="45">
    <w:abstractNumId w:val="3"/>
  </w:num>
  <w:num w:numId="46">
    <w:abstractNumId w:val="8"/>
  </w:num>
  <w:num w:numId="47">
    <w:abstractNumId w:val="46"/>
  </w:num>
  <w:num w:numId="48">
    <w:abstractNumId w:val="4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tLA0NjY2MzE2NbJQ0lEKTi0uzszPAykwrgUAFc51MSwAAAA="/>
  </w:docVars>
  <w:rsids>
    <w:rsidRoot w:val="007A73B2"/>
    <w:rsid w:val="0000446F"/>
    <w:rsid w:val="00011C3E"/>
    <w:rsid w:val="00023DD5"/>
    <w:rsid w:val="00045BD6"/>
    <w:rsid w:val="00053B09"/>
    <w:rsid w:val="0009375D"/>
    <w:rsid w:val="00094CF5"/>
    <w:rsid w:val="000960D1"/>
    <w:rsid w:val="000A12C0"/>
    <w:rsid w:val="000A29DE"/>
    <w:rsid w:val="000C3FDD"/>
    <w:rsid w:val="000C7202"/>
    <w:rsid w:val="000D566E"/>
    <w:rsid w:val="000D7E2A"/>
    <w:rsid w:val="000E1196"/>
    <w:rsid w:val="000F41C6"/>
    <w:rsid w:val="00110263"/>
    <w:rsid w:val="001134A7"/>
    <w:rsid w:val="001177DB"/>
    <w:rsid w:val="00126C2F"/>
    <w:rsid w:val="001703EB"/>
    <w:rsid w:val="00171D78"/>
    <w:rsid w:val="00186020"/>
    <w:rsid w:val="001B70DB"/>
    <w:rsid w:val="001C4675"/>
    <w:rsid w:val="001D1F12"/>
    <w:rsid w:val="001D3D5A"/>
    <w:rsid w:val="001E20C1"/>
    <w:rsid w:val="001F7FED"/>
    <w:rsid w:val="00205D42"/>
    <w:rsid w:val="002112BE"/>
    <w:rsid w:val="0022582D"/>
    <w:rsid w:val="002408F2"/>
    <w:rsid w:val="0024474C"/>
    <w:rsid w:val="0024606D"/>
    <w:rsid w:val="00247242"/>
    <w:rsid w:val="002551D0"/>
    <w:rsid w:val="0026569A"/>
    <w:rsid w:val="00273B83"/>
    <w:rsid w:val="002B20A2"/>
    <w:rsid w:val="002B261C"/>
    <w:rsid w:val="002C34D6"/>
    <w:rsid w:val="002F2CD4"/>
    <w:rsid w:val="002F33E9"/>
    <w:rsid w:val="002F5FA0"/>
    <w:rsid w:val="002F7A64"/>
    <w:rsid w:val="00314207"/>
    <w:rsid w:val="00320D05"/>
    <w:rsid w:val="00354E21"/>
    <w:rsid w:val="00361D25"/>
    <w:rsid w:val="00363869"/>
    <w:rsid w:val="00364243"/>
    <w:rsid w:val="003716E7"/>
    <w:rsid w:val="003734C4"/>
    <w:rsid w:val="00374326"/>
    <w:rsid w:val="00392223"/>
    <w:rsid w:val="00392B09"/>
    <w:rsid w:val="003A3741"/>
    <w:rsid w:val="003B67C3"/>
    <w:rsid w:val="003D156A"/>
    <w:rsid w:val="003E48C1"/>
    <w:rsid w:val="003F42B5"/>
    <w:rsid w:val="003F4A9D"/>
    <w:rsid w:val="003F4EDA"/>
    <w:rsid w:val="004125F6"/>
    <w:rsid w:val="00412941"/>
    <w:rsid w:val="00412C65"/>
    <w:rsid w:val="004377C0"/>
    <w:rsid w:val="00437A85"/>
    <w:rsid w:val="00452549"/>
    <w:rsid w:val="004551AE"/>
    <w:rsid w:val="004558C3"/>
    <w:rsid w:val="00476FA5"/>
    <w:rsid w:val="0048533E"/>
    <w:rsid w:val="00485371"/>
    <w:rsid w:val="00486979"/>
    <w:rsid w:val="00497FF3"/>
    <w:rsid w:val="004B3604"/>
    <w:rsid w:val="004B5A70"/>
    <w:rsid w:val="004C24EA"/>
    <w:rsid w:val="004C4D41"/>
    <w:rsid w:val="004D3189"/>
    <w:rsid w:val="004D4559"/>
    <w:rsid w:val="004E58C0"/>
    <w:rsid w:val="00513019"/>
    <w:rsid w:val="005146C8"/>
    <w:rsid w:val="005267EC"/>
    <w:rsid w:val="00541CBD"/>
    <w:rsid w:val="0054441B"/>
    <w:rsid w:val="0055220F"/>
    <w:rsid w:val="005544E7"/>
    <w:rsid w:val="0056283D"/>
    <w:rsid w:val="0056740E"/>
    <w:rsid w:val="0057038C"/>
    <w:rsid w:val="005736D7"/>
    <w:rsid w:val="005902C6"/>
    <w:rsid w:val="005A1365"/>
    <w:rsid w:val="005A7BCB"/>
    <w:rsid w:val="005B1C4E"/>
    <w:rsid w:val="005B67F8"/>
    <w:rsid w:val="005B74E1"/>
    <w:rsid w:val="005C0400"/>
    <w:rsid w:val="005D4CA4"/>
    <w:rsid w:val="005D4CC6"/>
    <w:rsid w:val="005E1600"/>
    <w:rsid w:val="005F4071"/>
    <w:rsid w:val="005F7566"/>
    <w:rsid w:val="005F7990"/>
    <w:rsid w:val="00604BC5"/>
    <w:rsid w:val="0060772A"/>
    <w:rsid w:val="006252ED"/>
    <w:rsid w:val="00630070"/>
    <w:rsid w:val="00655160"/>
    <w:rsid w:val="00662589"/>
    <w:rsid w:val="00675EE8"/>
    <w:rsid w:val="00676D62"/>
    <w:rsid w:val="006A006B"/>
    <w:rsid w:val="006A536C"/>
    <w:rsid w:val="006C0200"/>
    <w:rsid w:val="006C663A"/>
    <w:rsid w:val="006C694E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A1085"/>
    <w:rsid w:val="007A73B2"/>
    <w:rsid w:val="007D02A2"/>
    <w:rsid w:val="007D5DBE"/>
    <w:rsid w:val="007E3DDF"/>
    <w:rsid w:val="007E4D50"/>
    <w:rsid w:val="007F2C93"/>
    <w:rsid w:val="00815779"/>
    <w:rsid w:val="00820788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31D9"/>
    <w:rsid w:val="008942E0"/>
    <w:rsid w:val="0089670B"/>
    <w:rsid w:val="0089754F"/>
    <w:rsid w:val="008A0CE0"/>
    <w:rsid w:val="008A13A9"/>
    <w:rsid w:val="008A6F6C"/>
    <w:rsid w:val="008C1E23"/>
    <w:rsid w:val="008C6680"/>
    <w:rsid w:val="008D2AED"/>
    <w:rsid w:val="009006A6"/>
    <w:rsid w:val="00903722"/>
    <w:rsid w:val="0090597B"/>
    <w:rsid w:val="009060C3"/>
    <w:rsid w:val="009076A1"/>
    <w:rsid w:val="00915846"/>
    <w:rsid w:val="00916110"/>
    <w:rsid w:val="00923060"/>
    <w:rsid w:val="00931866"/>
    <w:rsid w:val="00946562"/>
    <w:rsid w:val="00947D65"/>
    <w:rsid w:val="009541C6"/>
    <w:rsid w:val="0096628B"/>
    <w:rsid w:val="009723DC"/>
    <w:rsid w:val="009759FE"/>
    <w:rsid w:val="00987936"/>
    <w:rsid w:val="00993BE3"/>
    <w:rsid w:val="009B78AC"/>
    <w:rsid w:val="009C3E14"/>
    <w:rsid w:val="009C3FE8"/>
    <w:rsid w:val="009C76FA"/>
    <w:rsid w:val="009D72F7"/>
    <w:rsid w:val="009F0301"/>
    <w:rsid w:val="009F0EF8"/>
    <w:rsid w:val="009F2981"/>
    <w:rsid w:val="00A00729"/>
    <w:rsid w:val="00A204A3"/>
    <w:rsid w:val="00A35B3D"/>
    <w:rsid w:val="00A40E14"/>
    <w:rsid w:val="00A66CC5"/>
    <w:rsid w:val="00A713B6"/>
    <w:rsid w:val="00A81DEC"/>
    <w:rsid w:val="00A87E17"/>
    <w:rsid w:val="00A90A3B"/>
    <w:rsid w:val="00A939F2"/>
    <w:rsid w:val="00A9555D"/>
    <w:rsid w:val="00AA6919"/>
    <w:rsid w:val="00AB09E7"/>
    <w:rsid w:val="00AB694E"/>
    <w:rsid w:val="00AC248C"/>
    <w:rsid w:val="00AF236A"/>
    <w:rsid w:val="00AF3786"/>
    <w:rsid w:val="00AF78C7"/>
    <w:rsid w:val="00B018A2"/>
    <w:rsid w:val="00B11E83"/>
    <w:rsid w:val="00B2281B"/>
    <w:rsid w:val="00B4147D"/>
    <w:rsid w:val="00B41A15"/>
    <w:rsid w:val="00B4420F"/>
    <w:rsid w:val="00B44BBF"/>
    <w:rsid w:val="00B46F1E"/>
    <w:rsid w:val="00B51F32"/>
    <w:rsid w:val="00B54C6F"/>
    <w:rsid w:val="00B66104"/>
    <w:rsid w:val="00B7415A"/>
    <w:rsid w:val="00B75616"/>
    <w:rsid w:val="00B84A96"/>
    <w:rsid w:val="00B97152"/>
    <w:rsid w:val="00BA2DCE"/>
    <w:rsid w:val="00BA5401"/>
    <w:rsid w:val="00BC6760"/>
    <w:rsid w:val="00BC7C96"/>
    <w:rsid w:val="00BD6FB4"/>
    <w:rsid w:val="00BE446D"/>
    <w:rsid w:val="00BF1788"/>
    <w:rsid w:val="00C1008C"/>
    <w:rsid w:val="00C119E3"/>
    <w:rsid w:val="00C21497"/>
    <w:rsid w:val="00C25A33"/>
    <w:rsid w:val="00C26187"/>
    <w:rsid w:val="00C27EA6"/>
    <w:rsid w:val="00C4289A"/>
    <w:rsid w:val="00C677C2"/>
    <w:rsid w:val="00C87F2B"/>
    <w:rsid w:val="00C925D6"/>
    <w:rsid w:val="00C940BD"/>
    <w:rsid w:val="00CA08BC"/>
    <w:rsid w:val="00CB511E"/>
    <w:rsid w:val="00CB75D9"/>
    <w:rsid w:val="00CE321C"/>
    <w:rsid w:val="00CF7DD8"/>
    <w:rsid w:val="00D0233C"/>
    <w:rsid w:val="00D051E1"/>
    <w:rsid w:val="00D12924"/>
    <w:rsid w:val="00D12E98"/>
    <w:rsid w:val="00D170C3"/>
    <w:rsid w:val="00D221A2"/>
    <w:rsid w:val="00D2630E"/>
    <w:rsid w:val="00D54064"/>
    <w:rsid w:val="00D55EE3"/>
    <w:rsid w:val="00D57978"/>
    <w:rsid w:val="00D709E6"/>
    <w:rsid w:val="00D73271"/>
    <w:rsid w:val="00D7568D"/>
    <w:rsid w:val="00D8362D"/>
    <w:rsid w:val="00D920E5"/>
    <w:rsid w:val="00D92F7C"/>
    <w:rsid w:val="00D951D6"/>
    <w:rsid w:val="00DA436B"/>
    <w:rsid w:val="00DA72DE"/>
    <w:rsid w:val="00DB2BA0"/>
    <w:rsid w:val="00DB4545"/>
    <w:rsid w:val="00DD24B1"/>
    <w:rsid w:val="00DD3FBF"/>
    <w:rsid w:val="00DD4293"/>
    <w:rsid w:val="00DE12C6"/>
    <w:rsid w:val="00DE5902"/>
    <w:rsid w:val="00DF11E0"/>
    <w:rsid w:val="00E017E3"/>
    <w:rsid w:val="00E038A9"/>
    <w:rsid w:val="00E10DEA"/>
    <w:rsid w:val="00E113A5"/>
    <w:rsid w:val="00E12BE3"/>
    <w:rsid w:val="00E15884"/>
    <w:rsid w:val="00E32822"/>
    <w:rsid w:val="00E54413"/>
    <w:rsid w:val="00E57B13"/>
    <w:rsid w:val="00E60267"/>
    <w:rsid w:val="00E704B4"/>
    <w:rsid w:val="00E7422E"/>
    <w:rsid w:val="00E755DD"/>
    <w:rsid w:val="00E826EF"/>
    <w:rsid w:val="00E96382"/>
    <w:rsid w:val="00EB716D"/>
    <w:rsid w:val="00EC0D9C"/>
    <w:rsid w:val="00ED57EA"/>
    <w:rsid w:val="00ED66E3"/>
    <w:rsid w:val="00ED72C9"/>
    <w:rsid w:val="00EE004F"/>
    <w:rsid w:val="00EE7B8F"/>
    <w:rsid w:val="00EE7D2F"/>
    <w:rsid w:val="00EF5023"/>
    <w:rsid w:val="00F15FEC"/>
    <w:rsid w:val="00F26EF0"/>
    <w:rsid w:val="00F44361"/>
    <w:rsid w:val="00F548B8"/>
    <w:rsid w:val="00F568DE"/>
    <w:rsid w:val="00F65461"/>
    <w:rsid w:val="00F70730"/>
    <w:rsid w:val="00F82876"/>
    <w:rsid w:val="00F92E26"/>
    <w:rsid w:val="00FB142F"/>
    <w:rsid w:val="00FC4A03"/>
    <w:rsid w:val="00FC6793"/>
    <w:rsid w:val="00FE05DB"/>
    <w:rsid w:val="00FF5F34"/>
    <w:rsid w:val="1EE49F5B"/>
    <w:rsid w:val="6102D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customStyle="1" w:styleId="markedcontent">
    <w:name w:val="markedcontent"/>
    <w:basedOn w:val="DefaultParagraphFont"/>
    <w:rsid w:val="006C694E"/>
  </w:style>
  <w:style w:type="paragraph" w:styleId="Header">
    <w:name w:val="header"/>
    <w:basedOn w:val="Normal"/>
    <w:link w:val="Head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E8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1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E83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mre.gov.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81647-C917-4794-8E26-C343047F1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6AFB9-053A-4406-A730-2A73047A3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7D6DB9-9459-40BB-B0EA-E25F634B69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D570BA-E501-4F2A-9678-676E5901F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Bojan Milosevic</cp:lastModifiedBy>
  <cp:revision>15</cp:revision>
  <cp:lastPrinted>2022-04-13T17:00:00Z</cp:lastPrinted>
  <dcterms:created xsi:type="dcterms:W3CDTF">2023-08-11T08:53:00Z</dcterms:created>
  <dcterms:modified xsi:type="dcterms:W3CDTF">2023-08-15T09:24:00Z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