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67"/>
      </w:tblGrid>
      <w:tr w:rsidR="00E64E10" w:rsidRPr="00116CF8" w14:paraId="1CA5285A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7D0AA692" w14:textId="77777777" w:rsidR="00E64E10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CS"/>
              </w:rPr>
              <w:t>КОНТРОЛА УПРАВЉАЊА ОТПАДОМ</w:t>
            </w:r>
          </w:p>
        </w:tc>
      </w:tr>
      <w:tr w:rsidR="008C69AA" w:rsidRPr="002C22E3" w14:paraId="09432F0D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709BB2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 xml:space="preserve">КОНТРОЛНА ЛИСТА   </w:t>
            </w:r>
          </w:p>
          <w:p w14:paraId="1B5E3C7C" w14:textId="77777777" w:rsidR="008C69AA" w:rsidRPr="00116CF8" w:rsidRDefault="008C69AA" w:rsidP="002C22E3">
            <w:pPr>
              <w:tabs>
                <w:tab w:val="left" w:pos="41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ОПЕРАТЕР ПОСТРОЈЕЊА ЗА УПРАВЉАЊЕ ОТПАДОМ</w:t>
            </w:r>
          </w:p>
        </w:tc>
      </w:tr>
      <w:tr w:rsidR="00E64E10" w:rsidRPr="00116CF8" w14:paraId="0CFF0562" w14:textId="77777777" w:rsidTr="008C69AA">
        <w:trPr>
          <w:trHeight w:val="703"/>
          <w:jc w:val="center"/>
        </w:trPr>
        <w:tc>
          <w:tcPr>
            <w:tcW w:w="10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7170BC91" w14:textId="77777777" w:rsidR="00E64E10" w:rsidRPr="00116CF8" w:rsidRDefault="00E64E10" w:rsidP="002C22E3">
            <w:pPr>
              <w:tabs>
                <w:tab w:val="left" w:pos="3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lang w:val="sr-Cyrl-CS"/>
              </w:rPr>
              <w:t>Прописи: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 о управљању отпадом (''Сл. гл. РС'', бр. 36/09, 88/10, 14/16), Закон о заштити животне средине (</w:t>
            </w:r>
            <w:r w:rsidR="00D67D5F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135/04, 36/09 – др. закон, 72/09 – др. закон, 43/11 – одлука УС, 14/16, 76/18, 95/18 – др.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 xml:space="preserve"> закон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),</w:t>
            </w:r>
            <w:r w:rsidR="00913CAF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Закона о интегрисаном спречавању и контроли загађивања животне средине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25/15</w:t>
            </w:r>
            <w:r w:rsidRPr="00116CF8">
              <w:rPr>
                <w:rFonts w:ascii="Times New Roman" w:eastAsia="Verdana" w:hAnsi="Times New Roman" w:cs="Times New Roman"/>
                <w:lang w:val="sr-Cyrl-CS" w:eastAsia="ru-RU"/>
              </w:rPr>
              <w:t>),</w:t>
            </w:r>
            <w:r w:rsidR="00913CAF">
              <w:rPr>
                <w:rFonts w:ascii="Times New Roman" w:eastAsia="Verdana" w:hAnsi="Times New Roman" w:cs="Times New Roman"/>
                <w:lang w:val="sr-Cyrl-CS" w:eastAsia="ru-RU"/>
              </w:rPr>
              <w:t xml:space="preserve">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Закона о процени утицаја на животну средину (</w:t>
            </w:r>
            <w:r w:rsidR="00F217C6" w:rsidRPr="00116CF8">
              <w:rPr>
                <w:rFonts w:ascii="Times New Roman" w:eastAsia="Times New Roman" w:hAnsi="Times New Roman" w:cs="Times New Roman"/>
                <w:lang w:val="sr-Cyrl-CS"/>
              </w:rPr>
              <w:t>''Сл. гл. РС'', бр. 135/04 и 36/09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  <w:t>)</w:t>
            </w:r>
          </w:p>
        </w:tc>
      </w:tr>
    </w:tbl>
    <w:p w14:paraId="2E7E3A13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384B4BD5" w14:textId="77777777" w:rsidTr="00E64E10">
        <w:trPr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3B86AA98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Подаци о </w:t>
            </w:r>
            <w:r w:rsidR="00C153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надзираном субјекту</w:t>
            </w:r>
            <w:r w:rsidRPr="00116C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(правном лицу, предузетнику)</w:t>
            </w:r>
          </w:p>
        </w:tc>
      </w:tr>
      <w:tr w:rsidR="00E64E10" w:rsidRPr="00116CF8" w14:paraId="2FFDC409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8F03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Назив правног лица, предузетника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42C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B5634D4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6A8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Општина и место седишта</w:t>
            </w:r>
            <w:r w:rsidR="00DE47B4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, 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42A8E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579FF9F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5887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Матични број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173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DCE87BB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611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ПИБ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A9592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752B1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0B3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Претежна шифра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CD27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73B310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0923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Назив делатности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25550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1099E991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AFD4" w14:textId="77777777" w:rsidR="00E64E10" w:rsidRPr="00116CF8" w:rsidRDefault="00E64E10" w:rsidP="002C22E3">
            <w:pPr>
              <w:tabs>
                <w:tab w:val="left" w:leader="underscore" w:pos="8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Законски заступник</w:t>
            </w:r>
            <w:r w:rsidR="00924547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/>
              </w:rPr>
              <w:t>правног лица/предузетник-оснивач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0D48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40E4AAE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0E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Име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304F98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54832195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F5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Телефон и електронска адреса квалификованог лица одговорног за стручни рад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E8AEB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2C22E3" w14:paraId="0F16FFDE" w14:textId="77777777" w:rsidTr="00E64E10">
        <w:trPr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24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Број судског регистрационог улошка </w:t>
            </w:r>
          </w:p>
          <w:p w14:paraId="77F0C9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(Попунити за установе)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7553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0062A52B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2"/>
        <w:gridCol w:w="5013"/>
      </w:tblGrid>
      <w:tr w:rsidR="00E64E10" w:rsidRPr="002C22E3" w14:paraId="0582665A" w14:textId="77777777" w:rsidTr="002C22E3">
        <w:trPr>
          <w:cantSplit/>
          <w:jc w:val="center"/>
        </w:trPr>
        <w:tc>
          <w:tcPr>
            <w:tcW w:w="10485" w:type="dxa"/>
            <w:gridSpan w:val="2"/>
            <w:shd w:val="clear" w:color="auto" w:fill="D9D9D9" w:themeFill="background1" w:themeFillShade="D9"/>
          </w:tcPr>
          <w:p w14:paraId="63671AF7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Подаци о</w:t>
            </w:r>
            <w:r w:rsidR="00EB4D22"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Verdana" w:hAnsi="Times New Roman" w:cs="Times New Roman"/>
                <w:b/>
                <w:sz w:val="24"/>
                <w:szCs w:val="24"/>
                <w:lang w:val="sr-Cyrl-CS"/>
              </w:rPr>
              <w:t>локацији на којој се врши инспекцијски надзор</w:t>
            </w:r>
          </w:p>
        </w:tc>
      </w:tr>
      <w:tr w:rsidR="00E64E10" w:rsidRPr="00116CF8" w14:paraId="4CA7822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4CC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Адреса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97767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DB01AB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C9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Катастарска парцела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023B7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E87C8D4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D10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Удаљеност од осетљивих области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5CD5E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B19D0B0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3DC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На локацији се врши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BF40E2" w14:textId="77777777" w:rsidR="00E64E10" w:rsidRPr="00116CF8" w:rsidRDefault="00787F28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FORMCHECKBOX </w:instrText>
            </w:r>
            <w:r w:rsidR="00000000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000000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0"/>
            <w:r w:rsidR="002F5080" w:rsidRPr="00B03A75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Сакупљање</w:t>
            </w:r>
          </w:p>
          <w:p w14:paraId="1F28D10E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511991046"/>
              </w:sdtPr>
              <w:sdtContent>
                <w:bookmarkStart w:id="1" w:name="Check2"/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b/>
                    <w:sz w:val="24"/>
                    <w:szCs w:val="24"/>
                    <w:lang w:val="sr-Cyrl-CS"/>
                  </w:rPr>
                  <w:fldChar w:fldCharType="end"/>
                </w:r>
                <w:bookmarkEnd w:id="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Складиштење</w:t>
            </w:r>
          </w:p>
          <w:p w14:paraId="7BE8CD57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926756184"/>
              </w:sdtPr>
              <w:sdtContent>
                <w:bookmarkStart w:id="2" w:name="Check3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Претходна припрема за поновно искоришћење или одлагање</w:t>
            </w:r>
          </w:p>
          <w:p w14:paraId="2D1A78D8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1183016965"/>
              </w:sdtPr>
              <w:sdtContent>
                <w:bookmarkStart w:id="3" w:name="Check4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Поновно искоришћење </w:t>
            </w:r>
          </w:p>
          <w:p w14:paraId="6B9AC238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209729693"/>
              </w:sdtPr>
              <w:sdtContent>
                <w:bookmarkStart w:id="4" w:name="Check5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Одлагање </w:t>
            </w:r>
          </w:p>
        </w:tc>
      </w:tr>
      <w:tr w:rsidR="00E64E10" w:rsidRPr="00116CF8" w14:paraId="2CDA502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AA9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 xml:space="preserve">Постројење 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8DEC3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766679780"/>
              </w:sdtPr>
              <w:sdtContent>
                <w:bookmarkStart w:id="5" w:name="Check6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Стационарно </w:t>
            </w:r>
          </w:p>
          <w:p w14:paraId="5B56D29A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665162050"/>
              </w:sdtPr>
              <w:sdtContent>
                <w:bookmarkStart w:id="6" w:name="Check7"/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Мобилно</w:t>
            </w:r>
          </w:p>
        </w:tc>
      </w:tr>
      <w:tr w:rsidR="00E64E10" w:rsidRPr="00116CF8" w14:paraId="48922C6D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21A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CS"/>
              </w:rPr>
              <w:t>Пројектовани капацитет постројења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B52D28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33ABD13" w14:textId="77777777" w:rsidTr="002C22E3">
        <w:trPr>
          <w:cantSplit/>
          <w:jc w:val="center"/>
        </w:trPr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F23B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Cs/>
                <w:sz w:val="24"/>
                <w:szCs w:val="24"/>
                <w:lang w:val="sr-Cyrl-CS"/>
              </w:rPr>
              <w:t>Радно време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CA26AF" w14:textId="77777777" w:rsidR="00E64E10" w:rsidRPr="00116CF8" w:rsidRDefault="00E64E10" w:rsidP="002C22E3">
            <w:pPr>
              <w:tabs>
                <w:tab w:val="left" w:pos="1782"/>
              </w:tabs>
              <w:spacing w:after="0" w:line="240" w:lineRule="auto"/>
              <w:jc w:val="both"/>
              <w:rPr>
                <w:rFonts w:ascii="MS Gothic" w:eastAsia="MS Gothic" w:hAnsi="MS Gothic" w:cs="Times New Roman"/>
                <w:sz w:val="24"/>
                <w:szCs w:val="24"/>
                <w:lang w:val="sr-Cyrl-CS"/>
              </w:rPr>
            </w:pPr>
          </w:p>
        </w:tc>
      </w:tr>
    </w:tbl>
    <w:p w14:paraId="3F744FE8" w14:textId="77777777" w:rsidR="00876EE8" w:rsidRPr="00116CF8" w:rsidRDefault="00876EE8" w:rsidP="002C22E3">
      <w:pPr>
        <w:rPr>
          <w:lang w:val="sr-Cyrl-CS"/>
        </w:rPr>
      </w:pPr>
    </w:p>
    <w:tbl>
      <w:tblPr>
        <w:tblW w:w="105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528"/>
        <w:gridCol w:w="2873"/>
        <w:gridCol w:w="1731"/>
      </w:tblGrid>
      <w:tr w:rsidR="00E64E10" w:rsidRPr="00116CF8" w14:paraId="3610F2DC" w14:textId="77777777" w:rsidTr="002F5080">
        <w:trPr>
          <w:trHeight w:val="628"/>
          <w:jc w:val="center"/>
        </w:trPr>
        <w:tc>
          <w:tcPr>
            <w:tcW w:w="8822" w:type="dxa"/>
            <w:gridSpan w:val="3"/>
            <w:shd w:val="clear" w:color="auto" w:fill="D9D9D9" w:themeFill="background1" w:themeFillShade="D9"/>
            <w:vAlign w:val="center"/>
          </w:tcPr>
          <w:p w14:paraId="6C2A4521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 xml:space="preserve">Статус </w:t>
            </w:r>
            <w:r w:rsidR="00C153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надзираног субјекта</w:t>
            </w: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 (правног лица, предузетника)</w:t>
            </w:r>
          </w:p>
        </w:tc>
        <w:tc>
          <w:tcPr>
            <w:tcW w:w="1731" w:type="dxa"/>
            <w:shd w:val="clear" w:color="auto" w:fill="D9D9D9" w:themeFill="background1" w:themeFillShade="D9"/>
            <w:vAlign w:val="center"/>
          </w:tcPr>
          <w:p w14:paraId="2CAAF8A1" w14:textId="77777777" w:rsidR="00E64E10" w:rsidRPr="00116CF8" w:rsidRDefault="00E64E10" w:rsidP="002C22E3">
            <w:pPr>
              <w:spacing w:after="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59FAD193" w14:textId="77777777" w:rsidTr="002C22E3">
        <w:trPr>
          <w:jc w:val="center"/>
        </w:trPr>
        <w:tc>
          <w:tcPr>
            <w:tcW w:w="421" w:type="dxa"/>
            <w:vAlign w:val="center"/>
          </w:tcPr>
          <w:p w14:paraId="4341A88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8EA3A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регистрован у АПР-у?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DCA21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7972572"/>
              </w:sdtPr>
              <w:sdtContent>
                <w:bookmarkStart w:id="7" w:name="Check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42BA4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01177421"/>
              </w:sdtPr>
              <w:sdtContent>
                <w:bookmarkStart w:id="8" w:name="Check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</w:tcBorders>
          </w:tcPr>
          <w:p w14:paraId="75F1D810" w14:textId="77777777" w:rsidR="00E64E10" w:rsidRPr="00116CF8" w:rsidRDefault="00E64E10" w:rsidP="002C22E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E64E10" w:rsidRPr="00116CF8" w14:paraId="4ABB9FE7" w14:textId="77777777" w:rsidTr="002C22E3">
        <w:trPr>
          <w:jc w:val="center"/>
        </w:trPr>
        <w:tc>
          <w:tcPr>
            <w:tcW w:w="421" w:type="dxa"/>
            <w:vAlign w:val="center"/>
          </w:tcPr>
          <w:p w14:paraId="0646E6A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90C080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за обављање  једне или више делатности у области управљања отпадом прибавио дозволе?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D19E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72011538"/>
              </w:sdtPr>
              <w:sdtContent>
                <w:bookmarkStart w:id="9" w:name="Check1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EF7D4E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16959602"/>
              </w:sdtPr>
              <w:sdtContent>
                <w:bookmarkStart w:id="10" w:name="Check1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  <w:r w:rsidR="00E64E10"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E39B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C396D39" w14:textId="77777777" w:rsidTr="002C22E3">
        <w:trPr>
          <w:jc w:val="center"/>
        </w:trPr>
        <w:tc>
          <w:tcPr>
            <w:tcW w:w="421" w:type="dxa"/>
            <w:vAlign w:val="center"/>
          </w:tcPr>
          <w:p w14:paraId="1AF23EA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A5A6F6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прибавио потврду о изузимању од обавезе прибављања дозволе у случајевима за које се не захтева дозвола</w:t>
            </w:r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16B8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86943477"/>
              </w:sdtPr>
              <w:sdtContent>
                <w:bookmarkStart w:id="11" w:name="Check1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C363BE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0793600"/>
              </w:sdtPr>
              <w:sdtContent>
                <w:bookmarkStart w:id="12" w:name="Check13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"/>
                <w:r w:rsidR="002F5080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7A6144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47697845"/>
              </w:sdtPr>
              <w:sdtContent>
                <w:bookmarkStart w:id="13" w:name="Check14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69BE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2BF678B4" w14:textId="77777777" w:rsidTr="002C22E3">
        <w:trPr>
          <w:jc w:val="center"/>
        </w:trPr>
        <w:tc>
          <w:tcPr>
            <w:tcW w:w="421" w:type="dxa"/>
            <w:vAlign w:val="center"/>
          </w:tcPr>
          <w:p w14:paraId="021FFD5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04615E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прибавио дозволе за прекогранично кретање отпада (увоз, извоз)?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3BE2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5868705"/>
              </w:sdtPr>
              <w:sdtContent>
                <w:bookmarkStart w:id="14" w:name="Check15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61B5B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3977153"/>
              </w:sdtPr>
              <w:sdtContent>
                <w:bookmarkStart w:id="15" w:name="Check16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942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5916352"/>
              </w:sdtPr>
              <w:sdtContent>
                <w:bookmarkStart w:id="16" w:name="Check17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355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59B22E9" w14:textId="77777777" w:rsidTr="002C22E3">
        <w:trPr>
          <w:jc w:val="center"/>
        </w:trPr>
        <w:tc>
          <w:tcPr>
            <w:tcW w:w="421" w:type="dxa"/>
            <w:vAlign w:val="center"/>
          </w:tcPr>
          <w:p w14:paraId="29816D6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54EE45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Pr="00116CF8"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  <w:t xml:space="preserve"> поседује сагласност на Студију о процени утицаја на животну средину, односно Решење да није потребна процена утицаја на животну средину  за локацију где се обавља делатност управљања отпадом?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B4C0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7833422"/>
              </w:sdtPr>
              <w:sdtContent>
                <w:bookmarkStart w:id="17" w:name="Check18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1"/>
            </w:r>
          </w:p>
          <w:p w14:paraId="46C081A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1574345833"/>
              </w:sdtPr>
              <w:sdtContent>
                <w:bookmarkStart w:id="18" w:name="Check19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"/>
              </w:sdtContent>
            </w:sdt>
            <w:r w:rsidR="00257CF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FC91" w14:textId="77777777" w:rsidR="00E64E10" w:rsidRPr="00116CF8" w:rsidRDefault="00E64E10" w:rsidP="002C22E3">
            <w:pPr>
              <w:keepNext/>
              <w:spacing w:after="0" w:line="240" w:lineRule="auto"/>
              <w:outlineLvl w:val="1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6A831C6" w14:textId="77777777" w:rsidTr="002C22E3">
        <w:trPr>
          <w:jc w:val="center"/>
        </w:trPr>
        <w:tc>
          <w:tcPr>
            <w:tcW w:w="421" w:type="dxa"/>
            <w:vAlign w:val="center"/>
          </w:tcPr>
          <w:p w14:paraId="0B9735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2EBC50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Да ли постројење за третман отпада (поновно искоришћење или одлагање), према инсталисаном капацитету и врсти активности има обавезу прибављања интегрисане дозволе?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F204AA" w14:textId="77777777" w:rsidR="00257CFA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61620816"/>
              </w:sdtPr>
              <w:sdtContent>
                <w:bookmarkStart w:id="19" w:name="Check20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  <w:r w:rsidR="00257CFA" w:rsidRPr="00116CF8">
              <w:rPr>
                <w:rStyle w:val="FootnoteReference"/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footnoteReference w:id="2"/>
            </w:r>
          </w:p>
          <w:p w14:paraId="04A9E24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vertAlign w:val="superscript"/>
                  <w:lang w:val="sr-Cyrl-CS"/>
                </w:rPr>
                <w:id w:val="-350412799"/>
              </w:sdtPr>
              <w:sdtContent>
                <w:bookmarkStart w:id="20" w:name="Check21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"/>
                <w:r w:rsidR="00257CFA" w:rsidRPr="00116CF8">
                  <w:rPr>
                    <w:rFonts w:eastAsia="Calibri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45A5C3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9067323"/>
              </w:sdtPr>
              <w:sdtContent>
                <w:bookmarkStart w:id="21" w:name="Check22"/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2F5080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7A15" w14:textId="77777777" w:rsidR="00E64E10" w:rsidRPr="00116CF8" w:rsidRDefault="00E64E10" w:rsidP="002C22E3">
            <w:pPr>
              <w:shd w:val="clear" w:color="auto" w:fill="FFFFFF"/>
              <w:spacing w:before="100" w:beforeAutospacing="1" w:after="0" w:afterAutospacing="1" w:line="240" w:lineRule="auto"/>
              <w:rPr>
                <w:rFonts w:ascii="Times New Roman" w:eastAsia="Verdana" w:hAnsi="Times New Roman" w:cs="Times New Roman"/>
                <w:sz w:val="24"/>
                <w:szCs w:val="24"/>
                <w:lang w:val="sr-Cyrl-CS" w:eastAsia="ru-RU"/>
              </w:rPr>
            </w:pPr>
          </w:p>
        </w:tc>
      </w:tr>
      <w:tr w:rsidR="00D1406E" w:rsidRPr="00116CF8" w14:paraId="0E512458" w14:textId="77777777" w:rsidTr="00257CFA">
        <w:trPr>
          <w:jc w:val="center"/>
        </w:trPr>
        <w:tc>
          <w:tcPr>
            <w:tcW w:w="10553" w:type="dxa"/>
            <w:gridSpan w:val="4"/>
          </w:tcPr>
          <w:p w14:paraId="0D8A50F9" w14:textId="77777777" w:rsidR="00D1406E" w:rsidRPr="00116CF8" w:rsidRDefault="00D1406E" w:rsidP="002C22E3">
            <w:pPr>
              <w:spacing w:before="1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* </w:t>
            </w: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 w14:paraId="59EC0D2C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11"/>
        <w:gridCol w:w="1751"/>
      </w:tblGrid>
      <w:tr w:rsidR="00E64E10" w:rsidRPr="00116CF8" w14:paraId="7882FBA0" w14:textId="77777777" w:rsidTr="002C22E3">
        <w:trPr>
          <w:cantSplit/>
          <w:jc w:val="center"/>
        </w:trPr>
        <w:tc>
          <w:tcPr>
            <w:tcW w:w="8784" w:type="dxa"/>
            <w:gridSpan w:val="3"/>
            <w:shd w:val="clear" w:color="auto" w:fill="D9D9D9" w:themeFill="background1" w:themeFillShade="D9"/>
            <w:vAlign w:val="center"/>
          </w:tcPr>
          <w:p w14:paraId="4FC23C95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Документација о отпаду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AF3A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Напомена</w:t>
            </w:r>
          </w:p>
        </w:tc>
      </w:tr>
      <w:tr w:rsidR="00E64E10" w:rsidRPr="00116CF8" w14:paraId="70465C1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3FC29C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DB8C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на прописан начин?</w:t>
            </w:r>
          </w:p>
        </w:tc>
        <w:tc>
          <w:tcPr>
            <w:tcW w:w="2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A95F0C" w14:textId="77777777" w:rsidR="00E64E10" w:rsidRPr="00116CF8" w:rsidRDefault="00D325BC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>
              <w:rPr>
                <w:rFonts w:ascii="MS Gothic" w:eastAsia="MS Gothic" w:hAnsi="MS Gothic" w:cs="Times New Roman" w:hint="eastAsia"/>
                <w:sz w:val="24"/>
                <w:szCs w:val="24"/>
                <w:lang w:val="sr-Cyrl-RS"/>
              </w:rPr>
              <w:instrText>FORMCHECKBOX</w:instrText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instrText xml:space="preserve"> </w:instrText>
            </w:r>
            <w:r w:rsidR="00000000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</w:r>
            <w:r w:rsidR="00000000"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separate"/>
            </w:r>
            <w:r>
              <w:rPr>
                <w:rFonts w:ascii="MS Gothic" w:eastAsia="MS Gothic" w:hAnsi="MS Gothic" w:cs="Times New Roman"/>
                <w:sz w:val="24"/>
                <w:szCs w:val="24"/>
                <w:lang w:val="sr-Cyrl-RS"/>
              </w:rPr>
              <w:fldChar w:fldCharType="end"/>
            </w:r>
            <w:bookmarkEnd w:id="22"/>
            <w:r w:rsidRPr="00B03A7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>Да</w:t>
            </w:r>
          </w:p>
          <w:p w14:paraId="7CAFF55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Verdana" w:hAnsi="Times New Roman" w:cs="Times New Roman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216264981"/>
              </w:sdtPr>
              <w:sdtContent>
                <w:bookmarkStart w:id="23" w:name="Check24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34B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7F2CF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648C15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02EFE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извршено испитивање отпада ради утврђивања састава и опасних карактеристика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5DEB0EE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985000866"/>
              </w:sdtPr>
              <w:sdtContent>
                <w:bookmarkStart w:id="24" w:name="Check25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2B3675F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990218579"/>
              </w:sdtPr>
              <w:sdtContent>
                <w:bookmarkStart w:id="25" w:name="Check26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5"/>
              </w:sdtContent>
            </w:sdt>
            <w:r w:rsidR="00D1406E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BC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A77F0A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1F8D9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A86BEA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за 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обављање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послов</w:t>
            </w:r>
            <w:r w:rsidR="00CA0122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управљања отпадом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припремио и донео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</w:t>
            </w:r>
            <w:r w:rsidR="009E6203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план постројења за управљање отпадом?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E4DEC4F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66846714"/>
              </w:sdtPr>
              <w:sdtContent>
                <w:bookmarkStart w:id="26" w:name="Check27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E6F570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2012173335"/>
              </w:sdtPr>
              <w:sdtContent>
                <w:bookmarkStart w:id="27" w:name="Check28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C0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29B978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6591FF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42C685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 xml:space="preserve">ажурирање </w:t>
            </w:r>
            <w:r w:rsidR="009E6203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адног плана постројења за управљање отпадом врши у прописаном року, као и у случају битних измена у раду постројења?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6AC16D1" w14:textId="77777777" w:rsidR="00E64E10" w:rsidRPr="00116CF8" w:rsidRDefault="00000000" w:rsidP="002C22E3">
            <w:pPr>
              <w:tabs>
                <w:tab w:val="left" w:pos="17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ru-RU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-1129937795"/>
              </w:sdtPr>
              <w:sdtContent>
                <w:bookmarkStart w:id="28" w:name="Check29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Да</w:t>
            </w:r>
          </w:p>
          <w:p w14:paraId="72F42CC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MS Gothic" w:eastAsia="MS Gothic" w:hAnsi="MS Gothic" w:cs="Times New Roman"/>
                  <w:sz w:val="24"/>
                  <w:szCs w:val="24"/>
                  <w:lang w:val="sr-Cyrl-CS"/>
                </w:rPr>
                <w:id w:val="335736844"/>
              </w:sdtPr>
              <w:sdtContent>
                <w:bookmarkStart w:id="29" w:name="Check30"/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</w:r>
                <w:r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MS Gothic" w:eastAsia="MS Gothic" w:hAnsi="MS Gothic" w:cs="Times New Roman"/>
                    <w:sz w:val="24"/>
                    <w:szCs w:val="24"/>
                    <w:lang w:val="sr-Cyrl-CS"/>
                  </w:rPr>
                  <w:fldChar w:fldCharType="end"/>
                </w:r>
                <w:bookmarkEnd w:id="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 w:eastAsia="ru-RU"/>
              </w:rPr>
              <w:t xml:space="preserve"> 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10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AA1D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611744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6A6BE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DDA43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7329240"/>
              </w:sdtPr>
              <w:sdtContent>
                <w:bookmarkStart w:id="30" w:name="Check3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F0F12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8751447"/>
              </w:sdtPr>
              <w:sdtContent>
                <w:bookmarkStart w:id="31" w:name="Check3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0610B1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35376353"/>
              </w:sdtPr>
              <w:sdtContent>
                <w:bookmarkStart w:id="32" w:name="Check3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13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244ED7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639D8D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44186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отпад класификован пре отпочињања кретања отпада?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8865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26630330"/>
              </w:sdtPr>
              <w:sdtContent>
                <w:bookmarkStart w:id="33" w:name="Check3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DA7B71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54649720"/>
              </w:sdtPr>
              <w:sdtContent>
                <w:bookmarkStart w:id="34" w:name="Check3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627B94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88753361"/>
              </w:sdtPr>
              <w:sdtContent>
                <w:bookmarkStart w:id="35" w:name="Check3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F2E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6C3B7A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956E9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65691E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чувају копије докумената о отпреми отпада све док се не добије примерак попуњеног Документа о кретању отпада од примаоца којим се потврђује да је отпад прихваћен?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2779B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66061857"/>
              </w:sdtPr>
              <w:sdtContent>
                <w:bookmarkStart w:id="36" w:name="Check3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747F6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30440535"/>
              </w:sdtPr>
              <w:sdtContent>
                <w:bookmarkStart w:id="37" w:name="Check3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3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3484ED0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9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8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4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66AB7A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69C93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89E9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Да ли је покретан поступак провере кретања отпада, ако у року од 15 дана не прими примерак попуњеног Документа о кретању отпада од примаоца и да ли је о томе изв</w:t>
            </w:r>
            <w:r w:rsidR="00924547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штено министарство</w:t>
            </w:r>
            <w:r w:rsidR="0066521F" w:rsidRPr="00116CF8">
              <w:rPr>
                <w:rFonts w:ascii="Times New Roman" w:eastAsia="Times New Roman" w:hAnsi="Times New Roman" w:cs="Arial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C7EFDF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0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39"/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94A3DF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7331804"/>
              </w:sdtPr>
              <w:sdtContent>
                <w:bookmarkStart w:id="40" w:name="Check4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0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38F60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8055385"/>
              </w:sdtPr>
              <w:sdtContent>
                <w:bookmarkStart w:id="41" w:name="Check4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36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F9409B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B76B49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3FA091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комплетиран Документ о кретању отпада чува најмање две године?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5A3AF50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0661145"/>
              </w:sdtPr>
              <w:sdtContent>
                <w:bookmarkStart w:id="42" w:name="Check4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D78A6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93880600"/>
              </w:sdtPr>
              <w:sdtContent>
                <w:bookmarkStart w:id="43" w:name="Check4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3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E652D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2915082"/>
              </w:sdtPr>
              <w:sdtContent>
                <w:bookmarkStart w:id="44" w:name="Check4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A4E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C5B159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D4646A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C10D72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кретање отпада прати посебан Документ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D1A90E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57566275"/>
              </w:sdtPr>
              <w:sdtContent>
                <w:bookmarkStart w:id="45" w:name="Check4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F363F3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3377434"/>
              </w:sdtPr>
              <w:sdtContent>
                <w:bookmarkStart w:id="46" w:name="Check4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F23210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41532234"/>
              </w:sdtPr>
              <w:sdtContent>
                <w:bookmarkStart w:id="47" w:name="Check4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F3E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1C466F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58744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570F47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Документ</w:t>
            </w:r>
            <w:r w:rsidR="0066521F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кретању опасног отпада састоје од копије докумената наведених у члану 46. став 2. тачка 1) - 6) Закона о управљању отпадом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40C44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95FA06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68920773"/>
              </w:sdtPr>
              <w:sdtContent>
                <w:bookmarkStart w:id="48" w:name="Check4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49925B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4781991"/>
              </w:sdtPr>
              <w:sdtContent>
                <w:bookmarkStart w:id="49" w:name="Check5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49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249EF5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13422425"/>
              </w:sdtPr>
              <w:sdtContent>
                <w:bookmarkStart w:id="50" w:name="Check5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FBF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BA8735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AF6C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2E313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копије Докумената о кретању опасног отпада (коју прималац шаље министарству и произвођачу), чувају ради комплетирања документације о кретању опасног отпада?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622A5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91230277"/>
              </w:sdtPr>
              <w:sdtContent>
                <w:bookmarkStart w:id="51" w:name="Check5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CFF126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5452887"/>
              </w:sdtPr>
              <w:sdtContent>
                <w:bookmarkStart w:id="52" w:name="Check5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2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07238F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55126369"/>
              </w:sdtPr>
              <w:sdtContent>
                <w:bookmarkStart w:id="53" w:name="Check5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0D2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6928D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85D0F0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516F54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чува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копиј</w:t>
            </w:r>
            <w:r w:rsidR="00DC5A7A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отпада, коју је потписало лице које је преузело отпад ради превоза, док се не добије примерак попуњеног документа о кретању опасног отпада, којим се потврђује да је отпад прихваћен?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CCDA92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75609453"/>
              </w:sdtPr>
              <w:sdtContent>
                <w:bookmarkStart w:id="54" w:name="Check5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8DEDB4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3008763"/>
              </w:sdtPr>
              <w:sdtContent>
                <w:bookmarkStart w:id="55" w:name="Check5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5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8F8078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5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6C9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F4E86C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F39643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C76D6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копиј</w:t>
            </w:r>
            <w:r w:rsidR="00DC10CC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Докумената о кретању опасног отпада којом се потврђује да је отпад прихваћен ч</w:t>
            </w:r>
            <w:r w:rsidR="00051C12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ва трајно и доставља Агенцији за заштиту животне средине у електронском облику уносом података у информациони систем Националног регистра извора загађивања?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28BDAC5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5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0F8952D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72244909"/>
              </w:sdtPr>
              <w:sdtContent>
                <w:bookmarkStart w:id="58" w:name="Check5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8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23C7FD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28917069"/>
              </w:sdtPr>
              <w:sdtContent>
                <w:bookmarkStart w:id="59" w:name="Check6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29C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0324F7A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94C2C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0121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су достављени подаци од значаја за вођење Регистра извора загађивања животне средине на прописан начин?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7665E06D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61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60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3D5FB4C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89860950"/>
              </w:sdtPr>
              <w:sdtContent>
                <w:bookmarkStart w:id="61" w:name="Check6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1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A60D0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57347238"/>
              </w:sdtPr>
              <w:sdtContent>
                <w:bookmarkStart w:id="62" w:name="Check6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B9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F36B72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C3DBF1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7D8FE79" w14:textId="77777777" w:rsidR="00E64E10" w:rsidRPr="009050EB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050EB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води и чува дневна евиденција о отпаду и доставља годишњи извештај Агенцији за заштиту животне средине?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AA7310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1401873"/>
              </w:sdtPr>
              <w:sdtContent>
                <w:bookmarkStart w:id="63" w:name="Check6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B101DC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157064"/>
              </w:sdtPr>
              <w:sdtContent>
                <w:bookmarkStart w:id="64" w:name="Check6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4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2A8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179214B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11DA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9B323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чувају основна документа (евиденције, извештаји и др.) најмање пет година, осим уколико није другачије прописано Законом о управљању отпадом </w:t>
            </w:r>
            <w:r w:rsidR="008B33F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8B33F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посебним прописом? 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872129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052499"/>
              </w:sdtPr>
              <w:sdtContent>
                <w:bookmarkStart w:id="65" w:name="Check6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B3F387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6900090"/>
              </w:sdtPr>
              <w:sdtContent>
                <w:bookmarkStart w:id="66" w:name="Check6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6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2E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213618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A305A5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C066A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су министарству достављени подаци о извршеном извозу, односно увозу отпада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у законом прописаном року?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6D2292D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46393127"/>
              </w:sdtPr>
              <w:sdtContent>
                <w:bookmarkStart w:id="67" w:name="Check6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267F89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850706474"/>
              </w:sdtPr>
              <w:sdtContent>
                <w:bookmarkStart w:id="68" w:name="Check6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8"/>
                <w:r w:rsidR="00116CF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9B821B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9404002"/>
              </w:sdtPr>
              <w:sdtContent>
                <w:bookmarkStart w:id="69" w:name="Check7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CB5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C90B74E" w14:textId="77777777" w:rsidR="00E64E10" w:rsidRPr="00116CF8" w:rsidRDefault="00E64E10" w:rsidP="002C22E3">
      <w:pPr>
        <w:spacing w:before="240"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5E4812B5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6D5079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Сакупљање и транспорт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05CE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8A38CC0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0283F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8D8F3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регистрован за обављање делатности сакупљања, односно да ли има својство превозника у складу са законима којима се уређује превоз у јавном саобраћају?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EBD28A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7543689"/>
              </w:sdtPr>
              <w:sdtContent>
                <w:bookmarkStart w:id="70" w:name="Check7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9CE1E9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89664123"/>
              </w:sdtPr>
              <w:sdtContent>
                <w:bookmarkStart w:id="71" w:name="Check7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781AB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215792"/>
              </w:sdtPr>
              <w:sdtContent>
                <w:bookmarkStart w:id="72" w:name="Check7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1A5972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4489378E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5B91B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4F11B6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сакупљање отпад врши од произвођача или власника и/или другог држаоца отпада и транспортује до постројења које има дозволу за управљање отпадом, односно до центра за сакупљање, трансфер станице или постројења за третман односно поновно искоришћење или одлагање?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0B4172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13624330"/>
              </w:sdtPr>
              <w:sdtContent>
                <w:bookmarkStart w:id="73" w:name="Check7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EA095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77018260"/>
              </w:sdtPr>
              <w:sdtContent>
                <w:bookmarkStart w:id="74" w:name="Check7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7623D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69769188"/>
              </w:sdtPr>
              <w:sdtContent>
                <w:bookmarkStart w:id="75" w:name="Check7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495D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54D8358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252E1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066B4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лице које врши сакупљање и/или транспорт има закључен уговор са оператером за управљање отпадом којим се уређ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је начин преузимања?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F30F5A6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77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76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444CE19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48220455"/>
              </w:sdtPr>
              <w:sdtContent>
                <w:bookmarkStart w:id="77" w:name="Check7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476E9C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89128410"/>
              </w:sdtPr>
              <w:sdtContent>
                <w:bookmarkStart w:id="78" w:name="Check7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F2FF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C3F1C1A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9B48F4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E955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приликом сакупљања и/или транспорта отпада обезбеђен одвојен превоз различитих врста отпада а нарочито опасног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873D7F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65307245"/>
              </w:sdtPr>
              <w:sdtContent>
                <w:bookmarkStart w:id="79" w:name="Check8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7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31C83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7193115"/>
              </w:sdtPr>
              <w:sdtContent>
                <w:bookmarkStart w:id="80" w:name="Check8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3DA048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1426445"/>
              </w:sdtPr>
              <w:sdtContent>
                <w:bookmarkStart w:id="81" w:name="Check8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EB70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20DFD9B1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C25CFC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1A130A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транспорт отпада врши у затвореном возилу, амбалажи контејнеру или цистерни, како би се спречило расипање или испадање приликом транспорта, утовара или истовара?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D46051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8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</w:t>
            </w:r>
          </w:p>
          <w:p w14:paraId="517FE19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2667464"/>
              </w:sdtPr>
              <w:sdtContent>
                <w:bookmarkStart w:id="83" w:name="Check8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3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1FF03E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79450130"/>
              </w:sdtPr>
              <w:sdtContent>
                <w:bookmarkStart w:id="84" w:name="Check8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F4478E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71EC216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AF1A9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69CE58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сакупљање и/или транспорт отпада врши на територији за коју је издата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C1E6CD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30251635"/>
              </w:sdtPr>
              <w:sdtContent>
                <w:bookmarkStart w:id="85" w:name="Check8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6427D8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84278730"/>
              </w:sdtPr>
              <w:sdtContent>
                <w:bookmarkStart w:id="86" w:name="Check8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FD65C77" w14:textId="77777777" w:rsidR="00E64E10" w:rsidRPr="00116CF8" w:rsidRDefault="00D325BC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88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87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1DA6127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2088695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3E502E6E" w14:textId="77777777" w:rsidTr="006E6547">
        <w:trPr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5C1FCBA2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lastRenderedPageBreak/>
              <w:t>Складиштење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3E6F5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0C3DD22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11FB3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DE045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отпад складишти на местима која су технички опремљена за привремено чување отпада и 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која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има</w:t>
            </w:r>
            <w:r w:rsidR="009D55B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ју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дозволу за складиштење?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DFBFF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47104844"/>
              </w:sdtPr>
              <w:sdtContent>
                <w:bookmarkStart w:id="88" w:name="Check8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5D561C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56987068"/>
              </w:sdtPr>
              <w:sdtContent>
                <w:bookmarkStart w:id="89" w:name="Check9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8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6157F8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33283377"/>
              </w:sdtPr>
              <w:sdtContent>
                <w:bookmarkStart w:id="90" w:name="Check91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C9AB7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8A4B3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0720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6BDE08" w14:textId="77777777" w:rsidR="00E64E10" w:rsidRPr="00116CF8" w:rsidRDefault="00E64E10" w:rsidP="002C22E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sr-Cyrl-CS" w:eastAsia="en-GB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са отпадом, у погледу паковања и складиштење, поступа у складу са Правилником  </w:t>
            </w:r>
            <w:r w:rsidRPr="00116C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о условима и начину сакупљања, транспорта, складиштења и третмана отпада који се користи као секундарна сировина или за добијање енергије („Сл. гласник РС“,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E31C30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54611383"/>
              </w:sdtPr>
              <w:sdtContent>
                <w:bookmarkStart w:id="91" w:name="Check92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612DEF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7845899"/>
              </w:sdtPr>
              <w:sdtContent>
                <w:bookmarkStart w:id="92" w:name="Check93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D01AA1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90427318"/>
              </w:sdtPr>
              <w:sdtContent>
                <w:bookmarkStart w:id="93" w:name="Check94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3E7ED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0CC099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C236A8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BA8E7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опасан отпад привремено ускладиштен </w:t>
            </w:r>
            <w:r w:rsidRPr="00116CF8">
              <w:rPr>
                <w:rFonts w:ascii="Times New Roman" w:eastAsia="Verdana" w:hAnsi="Times New Roman" w:cs="Arial"/>
                <w:sz w:val="24"/>
                <w:szCs w:val="24"/>
                <w:lang w:val="sr-Cyrl-CS"/>
              </w:rPr>
              <w:t>на локацији дуже од 12 месеци?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0F93C4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3543021"/>
              </w:sdtPr>
              <w:sdtContent>
                <w:bookmarkStart w:id="94" w:name="Check95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898A9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09454201"/>
              </w:sdtPr>
              <w:sdtContent>
                <w:bookmarkStart w:id="95" w:name="Check96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5"/>
                <w:r w:rsidR="00D325BC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95A76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4434011"/>
              </w:sdtPr>
              <w:sdtContent>
                <w:bookmarkStart w:id="96" w:name="Check97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431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EA000FB" w14:textId="77777777" w:rsidTr="002C22E3">
        <w:trPr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B45A33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9937C1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се опасан отпад складишти, пакује и обележава у складу са </w:t>
            </w:r>
            <w:r w:rsidRPr="00B84E7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Правилником </w:t>
            </w:r>
            <w:r w:rsidRPr="00B84E79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складиштења, паковања и обележавања опасног отпада</w:t>
            </w:r>
            <w:r w:rsidRPr="00B84E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 w:eastAsia="en-GB"/>
              </w:rPr>
              <w:t>(„Сл. гласник РС“, бр. 92/10)?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A0BD1D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41383751"/>
              </w:sdtPr>
              <w:sdtContent>
                <w:bookmarkStart w:id="97" w:name="Check98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7E4FB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6260111"/>
              </w:sdtPr>
              <w:sdtContent>
                <w:bookmarkStart w:id="98" w:name="Check99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2C5102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4743335"/>
              </w:sdtPr>
              <w:sdtContent>
                <w:bookmarkStart w:id="99" w:name="Check100"/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D325BC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0A490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3B5297EB" w14:textId="77777777" w:rsidR="00F217C6" w:rsidRPr="00116CF8" w:rsidRDefault="00F217C6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7595C7BB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6A9ADA13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Третман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AD0496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3E73963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E1C379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8D49A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третман отпада и да ли послове третмана отпадом обавља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64ECB6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04444653"/>
              </w:sdtPr>
              <w:sdtContent>
                <w:bookmarkStart w:id="100" w:name="Check10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DD281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65415547"/>
              </w:sdtPr>
              <w:sdtContent>
                <w:bookmarkStart w:id="101" w:name="Check10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72098" w14:textId="77777777" w:rsidR="00E64E10" w:rsidRPr="00116CF8" w:rsidRDefault="001F1E07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heck103"/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instrText xml:space="preserve"> FORMCHECKBOX </w:instrText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</w:r>
            <w:r w:rsidR="00000000"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separate"/>
            </w:r>
            <w:r>
              <w:rPr>
                <w:rFonts w:ascii="Segoe UI Symbol" w:eastAsia="Calibri" w:hAnsi="Segoe UI Symbol" w:cs="Segoe UI Symbol"/>
                <w:sz w:val="24"/>
                <w:szCs w:val="24"/>
                <w:lang w:val="sr-Cyrl-CS"/>
              </w:rPr>
              <w:fldChar w:fldCharType="end"/>
            </w:r>
            <w:bookmarkEnd w:id="102"/>
            <w:r>
              <w:rPr>
                <w:rFonts w:eastAsia="Calibri" w:cs="Segoe UI Symbol"/>
                <w:sz w:val="24"/>
                <w:szCs w:val="24"/>
                <w:lang w:val="sr-Latn-R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Није применљиво</w:t>
            </w:r>
          </w:p>
        </w:tc>
        <w:tc>
          <w:tcPr>
            <w:tcW w:w="1663" w:type="dxa"/>
          </w:tcPr>
          <w:p w14:paraId="3B8A29D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2DCC04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567A8B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A81A0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објавио листу отпада за чији је третман овлашћен?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6FBA8B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2148843"/>
              </w:sdtPr>
              <w:sdtContent>
                <w:bookmarkStart w:id="103" w:name="Check10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F83EEA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8286460"/>
              </w:sdtPr>
              <w:sdtContent>
                <w:bookmarkStart w:id="104" w:name="Check10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366B69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09084976"/>
              </w:sdtPr>
              <w:sdtContent>
                <w:bookmarkStart w:id="105" w:name="Check10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6785EE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09B3F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9C8EB8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BFFCF4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oбезбедио отпад и заштитио га од расипања и процуривања?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FBF49E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474445482"/>
              </w:sdtPr>
              <w:sdtContent>
                <w:bookmarkStart w:id="106" w:name="Check10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88319D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26431673"/>
              </w:sdtPr>
              <w:sdtContent>
                <w:bookmarkStart w:id="107" w:name="Check10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7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82BE0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72206282"/>
              </w:sdtPr>
              <w:sdtContent>
                <w:bookmarkStart w:id="108" w:name="Check10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AC198A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7CF4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F49727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FB8ABA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84233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A9ED60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3721191"/>
              </w:sdtPr>
              <w:sdtContent>
                <w:bookmarkStart w:id="109" w:name="Check11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0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A859DA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01413820"/>
              </w:sdtPr>
              <w:sdtContent>
                <w:bookmarkStart w:id="110" w:name="Check11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0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FD60E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10121846"/>
              </w:sdtPr>
              <w:sdtContent>
                <w:bookmarkStart w:id="111" w:name="Check11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7BBD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C11EA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547398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875962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у постројењу за третман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20E27E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11266403"/>
              </w:sdtPr>
              <w:sdtContent>
                <w:bookmarkStart w:id="112" w:name="Check11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41E1C5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4246767"/>
              </w:sdtPr>
              <w:sdtContent>
                <w:bookmarkStart w:id="113" w:name="Check11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3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330C4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92086356"/>
              </w:sdtPr>
              <w:sdtContent>
                <w:bookmarkStart w:id="114" w:name="Check11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B69FC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7898E5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68A16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704761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обавља третман отпада у складу са одредбама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132EE0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234234760"/>
              </w:sdtPr>
              <w:sdtContent>
                <w:bookmarkStart w:id="115" w:name="Check11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E259B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23542333"/>
              </w:sdtPr>
              <w:sdtContent>
                <w:bookmarkStart w:id="116" w:name="Check11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6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B9771E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5714421"/>
              </w:sdtPr>
              <w:sdtContent>
                <w:bookmarkStart w:id="117" w:name="Check11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FA97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C11B68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3275DA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840225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је за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третман отпада у мобилном постројењу </w:t>
            </w:r>
            <w:r w:rsidR="00F04455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прибављена дозвола у складу са 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Закон</w:t>
            </w:r>
            <w:r w:rsidR="00040C44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F721B4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46836790"/>
              </w:sdtPr>
              <w:sdtContent>
                <w:bookmarkStart w:id="118" w:name="Check11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1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78D4B0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0934385"/>
              </w:sdtPr>
              <w:sdtContent>
                <w:bookmarkStart w:id="119" w:name="Check12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19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285573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18788806"/>
              </w:sdtPr>
              <w:sdtContent>
                <w:bookmarkStart w:id="120" w:name="Check12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70A25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C4F322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E93623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72B61F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физичко-хемијски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5960D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61039070"/>
              </w:sdtPr>
              <w:sdtContent>
                <w:bookmarkStart w:id="121" w:name="Check12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E4455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40580639"/>
              </w:sdtPr>
              <w:sdtContent>
                <w:bookmarkStart w:id="122" w:name="Check12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2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43CC8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2229991"/>
              </w:sdtPr>
              <w:sdtContent>
                <w:bookmarkStart w:id="123" w:name="Check12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90B29C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54E9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543E11A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1F819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биолошки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BBBE50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86018282"/>
              </w:sdtPr>
              <w:sdtContent>
                <w:bookmarkStart w:id="124" w:name="Check12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24D658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633603"/>
              </w:sdtPr>
              <w:sdtContent>
                <w:bookmarkStart w:id="125" w:name="Check12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5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E3BCF5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326804"/>
              </w:sdtPr>
              <w:sdtContent>
                <w:bookmarkStart w:id="126" w:name="Check12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78F2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CBD4FE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7CEDE9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1BFF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термички третман отпада врши у складу са прописаним условима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C55450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6764"/>
              </w:sdtPr>
              <w:sdtContent>
                <w:bookmarkStart w:id="127" w:name="Check12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E467F2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23133199"/>
              </w:sdtPr>
              <w:sdtContent>
                <w:bookmarkStart w:id="128" w:name="Check12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2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8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8D1E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6998283"/>
              </w:sdtPr>
              <w:sdtContent>
                <w:bookmarkStart w:id="129" w:name="Check13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2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38EAA4B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C16175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B01C5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03B853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мешање различитих врста опасног отпада под условима утврђеним у дозволи за третман отпада и под надзором квалификованог лица?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671E8B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566408717"/>
              </w:sdtPr>
              <w:sdtContent>
                <w:bookmarkStart w:id="130" w:name="Check13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AF8AF2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91024550"/>
              </w:sdtPr>
              <w:sdtContent>
                <w:bookmarkStart w:id="131" w:name="Check13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1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65729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32140873"/>
              </w:sdtPr>
              <w:sdtContent>
                <w:bookmarkStart w:id="132" w:name="Check13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BEA06DC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09E9C7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68B24E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3145F47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опасан отпад разблажује ради испуштања у животну средину?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F98161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34607347"/>
              </w:sdtPr>
              <w:sdtContent>
                <w:bookmarkStart w:id="133" w:name="Check13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893338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10888632"/>
              </w:sdtPr>
              <w:sdtContent>
                <w:bookmarkStart w:id="134" w:name="Check13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4"/>
                <w:r w:rsidR="00562A1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2CF2C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71112413"/>
              </w:sdtPr>
              <w:sdtContent>
                <w:bookmarkStart w:id="135" w:name="Check13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16B68C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235BE67B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FE6423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F876FBE" w14:textId="77777777" w:rsidR="004F4547" w:rsidRPr="006B45CC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RS"/>
              </w:rPr>
              <w:t xml:space="preserve">Да ли се произведени отпад предаје правном лицу или предузетнику које је овлашћено за управљање отпадом, ако није у могућности да организује поступање са отпадом у складу са овим законом?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9D6A4D9" w14:textId="77777777" w:rsidR="004F4547" w:rsidRPr="000F2C51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5866114"/>
              </w:sdtPr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A7F12B4" w14:textId="77777777" w:rsidR="004F4547" w:rsidRPr="000F2C51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01687712"/>
              </w:sdtPr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7FD5AFC" w14:textId="77777777" w:rsidR="004F4547" w:rsidRPr="006B45CC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97802665"/>
              </w:sdtPr>
              <w:sdtContent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 w:rsidRPr="000F2C51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D9835F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17A5BFAC" w14:textId="77777777" w:rsidR="00E64E10" w:rsidRPr="00116CF8" w:rsidRDefault="00A04915" w:rsidP="002C22E3">
      <w:pPr>
        <w:tabs>
          <w:tab w:val="left" w:pos="6213"/>
        </w:tabs>
        <w:spacing w:after="200" w:line="276" w:lineRule="auto"/>
        <w:rPr>
          <w:rFonts w:ascii="Verdana" w:eastAsia="Verdana" w:hAnsi="Verdana" w:cs="Arial"/>
          <w:lang w:val="sr-Cyrl-CS"/>
        </w:rPr>
      </w:pPr>
      <w:r>
        <w:rPr>
          <w:rFonts w:ascii="Verdana" w:eastAsia="Verdana" w:hAnsi="Verdana" w:cs="Arial"/>
          <w:lang w:val="sr-Cyrl-CS"/>
        </w:rPr>
        <w:tab/>
      </w: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06898E6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B6EBCC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Посебни токови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80C16F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6FAC6EE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627C48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EAC40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истрошеним батеријама и акумулаторима у складу са чланом 47.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истрошеним батеријама и акумулаторима („Сл. гласник РС, бр. 86/10)?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136EC3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96569569"/>
              </w:sdtPr>
              <w:sdtContent>
                <w:bookmarkStart w:id="136" w:name="Check13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3111AD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90532448"/>
              </w:sdtPr>
              <w:sdtContent>
                <w:bookmarkStart w:id="137" w:name="Check13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23FF65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0741056"/>
              </w:sdtPr>
              <w:sdtContent>
                <w:bookmarkStart w:id="138" w:name="Check13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3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ADB07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41CD8E45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285C07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85F61F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уљима у складу са чланом 48.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уљима („Сл. гласник РС, бр. 71/10)?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3E306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14381970"/>
              </w:sdtPr>
              <w:sdtContent>
                <w:bookmarkStart w:id="139" w:name="Check14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3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2D29F1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0979833"/>
              </w:sdtPr>
              <w:sdtContent>
                <w:bookmarkStart w:id="140" w:name="Check14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2D91B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26104374"/>
              </w:sdtPr>
              <w:sdtContent>
                <w:bookmarkStart w:id="141" w:name="Check14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03AFB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E248FC6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5D7D3F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3EAAD7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отпадним гумама у складу са чланом 49.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условима, начину и поступку управљања отпадним гумама („Сл. гласник РС, бр. 104/09 и 81/10)?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1D0CFA0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39785614"/>
              </w:sdtPr>
              <w:sdtContent>
                <w:bookmarkStart w:id="142" w:name="Check14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5DFE16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03592489"/>
              </w:sdtPr>
              <w:sdtContent>
                <w:bookmarkStart w:id="143" w:name="Check14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8D76C4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49092611"/>
              </w:sdtPr>
              <w:sdtContent>
                <w:bookmarkStart w:id="144" w:name="Check14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0B62F38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1F498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BAC9F1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85ECD4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отпадом од електричних и електронских производа у складу са чланом 50.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електричних и електронских производа, мерама забране и ограничења коришћења електричне и електронске опреме која садржи опасне материје, начину и поступку управљања отпадом од електричних и електронских производа („Сл. гласник РС, бр. 99/10)?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7F6EE6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23189420"/>
              </w:sdtPr>
              <w:sdtContent>
                <w:bookmarkStart w:id="145" w:name="Check14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7256AFF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54665679"/>
              </w:sdtPr>
              <w:sdtContent>
                <w:bookmarkStart w:id="146" w:name="Check14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186703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99151600"/>
              </w:sdtPr>
              <w:sdtContent>
                <w:bookmarkStart w:id="147" w:name="Check14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D8C7F1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2EE80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F903B5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B4082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флуоросцентним цевима које садрже живу у складу са чланом 51.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за управљање отпадним флуоресцентним цевима које садрже живу („Сл. гласник РС, бр. 97/10)?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4E4979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55016762"/>
              </w:sdtPr>
              <w:sdtContent>
                <w:bookmarkStart w:id="148" w:name="Check14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4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97D99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44877640"/>
              </w:sdtPr>
              <w:sdtContent>
                <w:bookmarkStart w:id="149" w:name="Check15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4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C84358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64979365"/>
              </w:sdtPr>
              <w:sdtContent>
                <w:bookmarkStart w:id="150" w:name="Check15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70544D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0BB503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2888BBF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B65D623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PCB отпадом  у складу са чланом 52.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уређајима и отпадом који садржи РСВ („Сл. гласник РС, бр. 37/11)?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CD4B59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9817797"/>
              </w:sdtPr>
              <w:sdtContent>
                <w:bookmarkStart w:id="151" w:name="Check15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747102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21405703"/>
              </w:sdtPr>
              <w:sdtContent>
                <w:bookmarkStart w:id="152" w:name="Check15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7C43D87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11238741"/>
              </w:sdtPr>
              <w:sdtContent>
                <w:bookmarkStart w:id="153" w:name="Check154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1D4833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30782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01296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09DD24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садржи, састоји се или је контаминиран дуготрајним органским загађујућим материјама (РОРѕ отпад)  у складу са чланом 53.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листи POPs материја, начину и поступку за управљање POPs отпадом и граничним вредностима концентрација POPs материја које се односе на одлагање отпада који садржи или је контаминиран POPs материјама („Сл. гласник РС, бр. 65/11 и 17/17)?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1978A7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8485517"/>
              </w:sdtPr>
              <w:sdtContent>
                <w:bookmarkStart w:id="154" w:name="Check155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DA7A6F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5759407"/>
              </w:sdtPr>
              <w:sdtContent>
                <w:bookmarkStart w:id="155" w:name="Check156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3BD055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987621589"/>
              </w:sdtPr>
              <w:sdtContent>
                <w:bookmarkStart w:id="156" w:name="Check15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58353B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1A9CD64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07DC7EE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46BE0E8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отпадом који садржи азбест  у складу са чланом 54. Закона о управљању отпадом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="00384909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поступању са отпадом који садржи азбест („Сл. гласник РС, бр. 75/10)?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49A0104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34135590"/>
              </w:sdtPr>
              <w:sdtContent>
                <w:bookmarkStart w:id="157" w:name="Check15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C9C5DA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62767356"/>
              </w:sdtPr>
              <w:sdtContent>
                <w:bookmarkStart w:id="158" w:name="Check15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5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5C10FC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93432384"/>
              </w:sdtPr>
              <w:sdtContent>
                <w:bookmarkStart w:id="159" w:name="Check160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5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4A863B4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F2EEA17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D63B1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EA4AEA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управља отпадним возилима  у складу са чланом 55. Закона о управљању отпадом</w:t>
            </w:r>
            <w:r w:rsidR="00384909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384909"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14/16)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и Правилником </w:t>
            </w:r>
            <w:r w:rsidRPr="00116CF8">
              <w:rPr>
                <w:rFonts w:ascii="Times New Roman" w:eastAsia="Verdana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отпадним возилима („Сл. гласник РС, бр. 98/10)?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ECD0E5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4634642"/>
              </w:sdtPr>
              <w:sdtContent>
                <w:bookmarkStart w:id="160" w:name="Check161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5BABF92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78698440"/>
              </w:sdtPr>
              <w:sdtContent>
                <w:bookmarkStart w:id="161" w:name="Check162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F81DC9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432173044"/>
              </w:sdtPr>
              <w:sdtContent>
                <w:bookmarkStart w:id="162" w:name="Check163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F8E9D1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7BE6197D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D7552A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0EAF9CF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управља медицинским отпадом  у складу са чланом 56. Закона о управљању отпадом </w:t>
            </w:r>
            <w:r w:rsidRPr="00116CF8">
              <w:rPr>
                <w:rFonts w:ascii="Times New Roman" w:eastAsia="Times New Roman" w:hAnsi="Times New Roman" w:cs="Times New Roman"/>
                <w:lang w:val="sr-Cyrl-CS"/>
              </w:rPr>
              <w:t>(''Сл. гл. РС'', бр. 36/09, 88/10, 14/16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о управљању медицинским отпадом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48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17E53F6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80336139"/>
              </w:sdtPr>
              <w:sdtContent>
                <w:bookmarkStart w:id="163" w:name="Check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3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4667F56F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8617057"/>
              </w:sdtPr>
              <w:sdtContent>
                <w:bookmarkStart w:id="164" w:name="Check165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4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D3F80D6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020748160"/>
              </w:sdtPr>
              <w:sdtContent>
                <w:bookmarkStart w:id="165" w:name="Check166"/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5"/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83E5F98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4F4547" w:rsidRPr="00116CF8" w14:paraId="6835C862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56CD75B" w14:textId="77777777" w:rsidR="004F4547" w:rsidRPr="00116CF8" w:rsidRDefault="004F4547" w:rsidP="004F4547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8E9D24" w14:textId="77777777" w:rsidR="004F4547" w:rsidRPr="00116CF8" w:rsidRDefault="004F4547" w:rsidP="00757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управља 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фармацеутским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отпадом  у складу са чланом 56</w:t>
            </w:r>
            <w:r w:rsidR="007570E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. Закона о управљању отпадом </w:t>
            </w:r>
            <w:r w:rsidRPr="000F2C51">
              <w:rPr>
                <w:rFonts w:ascii="Times New Roman" w:eastAsia="Times New Roman" w:hAnsi="Times New Roman" w:cs="Times New Roman"/>
                <w:lang w:val="sr-Cyrl-CS"/>
              </w:rPr>
              <w:t xml:space="preserve">(''Сл. гл. РС'', бр. 36/09, 88/10, 14/16) </w:t>
            </w:r>
            <w:r w:rsidRPr="000F2C51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Правилником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о начину и поступку управљања фармацеутским отпадом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 xml:space="preserve">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 xml:space="preserve"> („Сл. гласник РС, бр. 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4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/1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Latn-RS"/>
              </w:rPr>
              <w:t>9</w:t>
            </w:r>
            <w:r w:rsidRPr="000F2C5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sr-Cyrl-CS"/>
              </w:rPr>
              <w:t>)?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92F5B2D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564327307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C992CF" w14:textId="77777777" w:rsidR="004F4547" w:rsidRPr="00116CF8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576318761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811D14A" w14:textId="77777777" w:rsidR="004F4547" w:rsidRDefault="00000000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05159500"/>
              </w:sdtPr>
              <w:sdtContent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4F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</w:sdtContent>
            </w:sdt>
            <w:r w:rsidR="004F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E96BF4D" w14:textId="77777777" w:rsidR="004F4547" w:rsidRPr="00116CF8" w:rsidRDefault="004F4547" w:rsidP="004F454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72554884" w14:textId="77777777" w:rsidR="006E6547" w:rsidRPr="00116CF8" w:rsidRDefault="006E6547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5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52"/>
        <w:gridCol w:w="2999"/>
        <w:gridCol w:w="1663"/>
      </w:tblGrid>
      <w:tr w:rsidR="00E64E10" w:rsidRPr="00116CF8" w14:paraId="2470B901" w14:textId="77777777" w:rsidTr="002C22E3">
        <w:trPr>
          <w:cantSplit/>
          <w:jc w:val="center"/>
        </w:trPr>
        <w:tc>
          <w:tcPr>
            <w:tcW w:w="8872" w:type="dxa"/>
            <w:gridSpan w:val="3"/>
            <w:shd w:val="clear" w:color="auto" w:fill="D9D9D9" w:themeFill="background1" w:themeFillShade="D9"/>
            <w:vAlign w:val="center"/>
          </w:tcPr>
          <w:p w14:paraId="4CCBE5E4" w14:textId="77777777" w:rsidR="00E64E10" w:rsidRPr="00116CF8" w:rsidRDefault="00E64E10" w:rsidP="002C22E3">
            <w:pPr>
              <w:spacing w:before="120"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Одлагање отпада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F3212" w14:textId="77777777" w:rsidR="00E64E10" w:rsidRPr="00116CF8" w:rsidRDefault="006E6547" w:rsidP="002C22E3">
            <w:pPr>
              <w:spacing w:before="120" w:after="120" w:line="276" w:lineRule="auto"/>
              <w:jc w:val="center"/>
              <w:rPr>
                <w:rFonts w:ascii="Times New Roman" w:eastAsia="Verdana" w:hAnsi="Times New Roman" w:cs="Times New Roman"/>
                <w:b/>
                <w:lang w:val="sr-Cyrl-CS" w:eastAsia="sr-Cyrl-CS"/>
              </w:rPr>
            </w:pPr>
            <w:r w:rsidRPr="00116CF8">
              <w:rPr>
                <w:rFonts w:ascii="Times New Roman" w:eastAsia="Verdana" w:hAnsi="Times New Roman" w:cs="Times New Roman"/>
                <w:b/>
                <w:lang w:val="sr-Cyrl-CS" w:eastAsia="sr-Cyrl-CS"/>
              </w:rPr>
              <w:t>Напомена</w:t>
            </w:r>
          </w:p>
        </w:tc>
      </w:tr>
      <w:tr w:rsidR="00E64E10" w:rsidRPr="00116CF8" w14:paraId="78A88A7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761463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3F8D635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прибавио дозволу за одлагање отпада и да ли отпад одлаже у складу са том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C3E8A97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715957957"/>
              </w:sdtPr>
              <w:sdtContent>
                <w:bookmarkStart w:id="166" w:name="Check167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657ACC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88799369"/>
              </w:sdtPr>
              <w:sdtContent>
                <w:bookmarkStart w:id="167" w:name="Check168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C8D2EA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789157769"/>
              </w:sdtPr>
              <w:sdtContent>
                <w:bookmarkStart w:id="168" w:name="Check169"/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6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1F1E0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F44ACD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5277B67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74D45AC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1AA9D6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спроводи мере којима се обезбеђује заштита животне средине?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965DCB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014916100"/>
              </w:sdtPr>
              <w:sdtContent>
                <w:bookmarkStart w:id="169" w:name="Check17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6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33D190A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404488075"/>
              </w:sdtPr>
              <w:sdtContent>
                <w:bookmarkStart w:id="170" w:name="Check17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0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09A742A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62632332"/>
              </w:sdtPr>
              <w:sdtContent>
                <w:bookmarkStart w:id="171" w:name="Check17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0B45D9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3803F5A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5A08F48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0BA5AE0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je правно лице, предузетник обезбедио рекултивацију депоније и надзор над депонијом после њеног затварања у периоду од најмање 30 година?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E10FE9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1742770"/>
              </w:sdtPr>
              <w:sdtContent>
                <w:bookmarkStart w:id="172" w:name="Check17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D045A8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621965368"/>
              </w:sdtPr>
              <w:sdtContent>
                <w:bookmarkStart w:id="173" w:name="Check17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B1194D4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024587373"/>
              </w:sdtPr>
              <w:sdtContent>
                <w:bookmarkStart w:id="174" w:name="Check17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C87742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0B508069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A0B66A5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26D80A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спровођење </w:t>
            </w:r>
            <w:r w:rsidR="004C59C6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Р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адног плана постројења?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DEDC07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8764266"/>
              </w:sdtPr>
              <w:sdtContent>
                <w:bookmarkStart w:id="175" w:name="Check17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4FE673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380393857"/>
              </w:sdtPr>
              <w:sdtContent>
                <w:bookmarkStart w:id="176" w:name="Check17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6"/>
              </w:sdtContent>
            </w:sdt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ECB2AF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04043358"/>
              </w:sdtPr>
              <w:sdtContent>
                <w:bookmarkStart w:id="177" w:name="Check17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33BE1C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C77E07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A5AE0B6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6B722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одредио квалификовано лице одговорно за стручни рад на депонији?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407C37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16191623"/>
              </w:sdtPr>
              <w:sdtContent>
                <w:bookmarkStart w:id="178" w:name="Check17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7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8E2C98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333493453"/>
              </w:sdtPr>
              <w:sdtContent>
                <w:bookmarkStart w:id="179" w:name="Check18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7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4F593DD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841883377"/>
              </w:sdtPr>
              <w:sdtContent>
                <w:bookmarkStart w:id="180" w:name="Check18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DA5609B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35097F3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5DEA297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7B46837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прима отпад који не испуњава услове о одлагању отпада прописане дозволом?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B2E4B0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29078090"/>
              </w:sdtPr>
              <w:sdtContent>
                <w:bookmarkStart w:id="181" w:name="Check18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A00A9C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733123836"/>
              </w:sdtPr>
              <w:sdtContent>
                <w:bookmarkStart w:id="182" w:name="Check18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2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67D07A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99918807"/>
              </w:sdtPr>
              <w:sdtContent>
                <w:bookmarkStart w:id="183" w:name="Check18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59BC1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82609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5E222D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6F604D1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 о одбијању прихва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т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ања отпада обавестио надлежни орган за издавање дозвола?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C7ACFF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32187692"/>
              </w:sdtPr>
              <w:sdtContent>
                <w:bookmarkStart w:id="184" w:name="Check18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6E88F16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4632229"/>
              </w:sdtPr>
              <w:sdtContent>
                <w:bookmarkStart w:id="185" w:name="Check18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5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6A1B88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81131054"/>
              </w:sdtPr>
              <w:sdtContent>
                <w:bookmarkStart w:id="186" w:name="Check18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5530472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F91B5A1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26546E2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10136B8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отпад одлаже на депонију која испуњава техничке, технолошке и друге прописане услове, односно супротно условима утврђеним у дозволи?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540FB4FC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26865920"/>
              </w:sdtPr>
              <w:sdtContent>
                <w:bookmarkStart w:id="187" w:name="Check18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99F1D2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984145088"/>
              </w:sdtPr>
              <w:sdtContent>
                <w:bookmarkStart w:id="188" w:name="Check18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8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8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682F74A8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159114822"/>
              </w:sdtPr>
              <w:sdtContent>
                <w:bookmarkStart w:id="189" w:name="Check19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8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7F9B301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7520FB6C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13F1CD5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3E5E383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отпада без претходног третмана?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3F9FCB7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963150042"/>
              </w:sdtPr>
              <w:sdtContent>
                <w:bookmarkStart w:id="190" w:name="Check19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0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704D1EC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376862813"/>
              </w:sdtPr>
              <w:sdtContent>
                <w:bookmarkStart w:id="191" w:name="Check19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1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59A3430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014296638"/>
              </w:sdtPr>
              <w:sdtContent>
                <w:bookmarkStart w:id="192" w:name="Check19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674FA2A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6AC0F0A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D5A5500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D7B90B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одлаже опасан отпад заједно са другим врстама отпада?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686C2475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464430272"/>
              </w:sdtPr>
              <w:sdtContent>
                <w:bookmarkStart w:id="193" w:name="Check19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3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7BF842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255149"/>
              </w:sdtPr>
              <w:sdtContent>
                <w:bookmarkStart w:id="194" w:name="Check19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4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293CC7D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59871119"/>
              </w:sdtPr>
              <w:sdtContent>
                <w:bookmarkStart w:id="195" w:name="Check19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1BCB8BDA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0A85610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06DC2071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45D53B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се врши одлагање опасаног отпада без претходног третмана којим се значајно смањују опасне компоненте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и њихова својства, маса и запремина?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04F334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7064715"/>
              </w:sdtPr>
              <w:sdtContent>
                <w:bookmarkStart w:id="196" w:name="Check19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6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6E547A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687016811"/>
              </w:sdtPr>
              <w:sdtContent>
                <w:bookmarkStart w:id="197" w:name="Check19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7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8AB9C92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47745446"/>
              </w:sdtPr>
              <w:sdtContent>
                <w:bookmarkStart w:id="198" w:name="Check19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19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8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</w:tcPr>
          <w:p w14:paraId="2AA2551F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E64E10" w:rsidRPr="00116CF8" w14:paraId="3A3391D8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44FA6872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5585C5F0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је правно лице, предузетник обезбедио контролу и мониторинг рада депоније према програму који је уређен Уредбом </w:t>
            </w:r>
            <w:r w:rsidRPr="00116CF8">
              <w:rPr>
                <w:rFonts w:ascii="Times New Roman" w:eastAsia="Verdana" w:hAnsi="Times New Roman" w:cs="Times New Roman"/>
                <w:bCs/>
                <w:color w:val="333333"/>
                <w:sz w:val="24"/>
                <w:szCs w:val="24"/>
                <w:shd w:val="clear" w:color="auto" w:fill="FFFFFF"/>
                <w:lang w:val="sr-Cyrl-CS"/>
              </w:rPr>
              <w:t>о одлагању отпада на депоније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(„Сл. гласник РС“, бр. 92/10)?  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080770F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2115015385"/>
              </w:sdtPr>
              <w:sdtContent>
                <w:bookmarkStart w:id="199" w:name="Check20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199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0847E7B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112605970"/>
              </w:sdtPr>
              <w:sdtContent>
                <w:bookmarkStart w:id="200" w:name="Check20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0"/>
                <w:r w:rsidR="00574808">
                  <w:rPr>
                    <w:rFonts w:eastAsia="Calibri" w:cs="Segoe UI Symbol"/>
                    <w:sz w:val="24"/>
                    <w:szCs w:val="24"/>
                    <w:lang w:val="sr-Latn-R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15F4FF9D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360470786"/>
              </w:sdtPr>
              <w:sdtContent>
                <w:bookmarkStart w:id="201" w:name="Check202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2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1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F616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57F589CE" w14:textId="77777777" w:rsidTr="002C22E3">
        <w:trPr>
          <w:cantSplit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676EDC04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shd w:val="clear" w:color="auto" w:fill="auto"/>
            <w:vAlign w:val="center"/>
          </w:tcPr>
          <w:p w14:paraId="22FB6969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је правно лице, предузетник</w:t>
            </w:r>
            <w:r w:rsid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обавестио надлежни орган за издавање дозволе, односно надлежну инспекцију о било каквом значајном утицају на животну средину уоченом у поступку контроле и мониторинга?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2207A076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603184816"/>
              </w:sdtPr>
              <w:sdtContent>
                <w:bookmarkStart w:id="202" w:name="Check203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3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2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19A3950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506170759"/>
              </w:sdtPr>
              <w:sdtContent>
                <w:bookmarkStart w:id="203" w:name="Check204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4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3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397FB71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22553816"/>
              </w:sdtPr>
              <w:sdtContent>
                <w:bookmarkStart w:id="204" w:name="Check205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5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4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DABE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4824CEC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49B6D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BB542E" w14:textId="77777777" w:rsidR="00E64E10" w:rsidRPr="00924547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Да ли правно лице, предузетник поступа по одлуци  надлежног органа за издавање дозволе</w:t>
            </w:r>
            <w:r w:rsidR="00D97937"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,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односно надлежне инспекције у погледу природе и рокова предузимања корективних мера, у случајевима везаним за питање бр. </w:t>
            </w:r>
            <w:r w:rsidR="00DF1D5C">
              <w:rPr>
                <w:rFonts w:ascii="Times New Roman" w:eastAsia="Calibri" w:hAnsi="Times New Roman" w:cs="Times New Roman"/>
                <w:sz w:val="24"/>
                <w:szCs w:val="24"/>
                <w:lang w:val="sr-Latn-RS"/>
              </w:rPr>
              <w:t>69</w:t>
            </w:r>
            <w:r w:rsidRPr="00924547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?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9294E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1232114546"/>
              </w:sdtPr>
              <w:sdtContent>
                <w:bookmarkStart w:id="205" w:name="Check206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6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5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2FD24F79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851870630"/>
              </w:sdtPr>
              <w:sdtContent>
                <w:bookmarkStart w:id="206" w:name="Check207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7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6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23F9DC0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-223986600"/>
              </w:sdtPr>
              <w:sdtContent>
                <w:bookmarkStart w:id="207" w:name="Check208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8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7"/>
              </w:sdtContent>
            </w:sdt>
            <w:r w:rsidR="00E64E10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A734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  <w:tr w:rsidR="00E64E10" w:rsidRPr="00116CF8" w14:paraId="3365380E" w14:textId="77777777" w:rsidTr="002C22E3">
        <w:trPr>
          <w:cantSplit/>
          <w:jc w:val="center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CDBF6C" w14:textId="77777777" w:rsidR="00E64E10" w:rsidRPr="00116CF8" w:rsidRDefault="00E64E10" w:rsidP="002C22E3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Calibri"/>
                <w:lang w:val="sr-Cyrl-CS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542DD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Да ли правно лице, предузетник после затварања депоније, исту одржава, врши надзор и контролу у периоду накнадног одржавања које одреди надлежни орган за издавање дозволе? </w:t>
            </w:r>
          </w:p>
        </w:tc>
        <w:tc>
          <w:tcPr>
            <w:tcW w:w="29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2EDB4" w14:textId="77777777" w:rsidR="00924547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6"/>
              </w:sdtPr>
              <w:sdtContent>
                <w:bookmarkStart w:id="208" w:name="Check209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09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8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Да</w:t>
            </w:r>
          </w:p>
          <w:p w14:paraId="0F75EEEE" w14:textId="77777777" w:rsidR="00924547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7"/>
              </w:sdtPr>
              <w:sdtContent>
                <w:bookmarkStart w:id="209" w:name="Check210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0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09"/>
                <w:r w:rsidR="00924547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t xml:space="preserve"> </w:t>
                </w:r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>Не</w:t>
            </w:r>
          </w:p>
          <w:p w14:paraId="3A5BE073" w14:textId="77777777" w:rsidR="00E64E10" w:rsidRPr="00116CF8" w:rsidRDefault="00000000" w:rsidP="002C22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sdt>
              <w:sdtPr>
                <w:rPr>
                  <w:rFonts w:ascii="Times New Roman" w:eastAsia="Calibri" w:hAnsi="Times New Roman" w:cs="Times New Roman"/>
                  <w:sz w:val="24"/>
                  <w:szCs w:val="24"/>
                  <w:lang w:val="sr-Cyrl-CS"/>
                </w:rPr>
                <w:id w:val="8994138"/>
              </w:sdtPr>
              <w:sdtContent>
                <w:bookmarkStart w:id="210" w:name="Check211"/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begin">
                    <w:ffData>
                      <w:name w:val="Check21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instrText xml:space="preserve"> FORMCHECKBOX </w:instrText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</w:r>
                <w:r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separate"/>
                </w:r>
                <w:r w:rsidR="00574808">
                  <w:rPr>
                    <w:rFonts w:ascii="Segoe UI Symbol" w:eastAsia="Calibri" w:hAnsi="Segoe UI Symbol" w:cs="Segoe UI Symbol"/>
                    <w:sz w:val="24"/>
                    <w:szCs w:val="24"/>
                    <w:lang w:val="sr-Cyrl-CS"/>
                  </w:rPr>
                  <w:fldChar w:fldCharType="end"/>
                </w:r>
                <w:bookmarkEnd w:id="210"/>
              </w:sdtContent>
            </w:sdt>
            <w:r w:rsidR="00924547" w:rsidRPr="00116CF8"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  <w:t xml:space="preserve"> Није применљиво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E7A42" w14:textId="77777777" w:rsidR="00E64E10" w:rsidRPr="00116CF8" w:rsidRDefault="00E64E10" w:rsidP="002C22E3">
            <w:pPr>
              <w:spacing w:after="0" w:line="240" w:lineRule="auto"/>
              <w:rPr>
                <w:rFonts w:ascii="Times New Roman" w:eastAsia="Verdana" w:hAnsi="Times New Roman" w:cs="Arial"/>
                <w:sz w:val="24"/>
                <w:szCs w:val="24"/>
                <w:lang w:val="sr-Cyrl-CS" w:eastAsia="ru-RU"/>
              </w:rPr>
            </w:pPr>
          </w:p>
        </w:tc>
      </w:tr>
    </w:tbl>
    <w:p w14:paraId="4D243126" w14:textId="77777777" w:rsidR="00E64E10" w:rsidRPr="00116CF8" w:rsidRDefault="00E64E10" w:rsidP="002C22E3">
      <w:pPr>
        <w:spacing w:after="200" w:line="276" w:lineRule="auto"/>
        <w:rPr>
          <w:rFonts w:ascii="Verdana" w:eastAsia="Verdana" w:hAnsi="Verdana" w:cs="Arial"/>
          <w:lang w:val="sr-Cyrl-CS"/>
        </w:rPr>
      </w:pPr>
    </w:p>
    <w:tbl>
      <w:tblPr>
        <w:tblW w:w="1049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90"/>
      </w:tblGrid>
      <w:tr w:rsidR="00E64E10" w:rsidRPr="00116CF8" w14:paraId="591979C0" w14:textId="77777777" w:rsidTr="006E6547">
        <w:trPr>
          <w:trHeight w:val="144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443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Коментар:</w:t>
            </w:r>
          </w:p>
          <w:p w14:paraId="0BD90F92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  <w:p w14:paraId="2137147B" w14:textId="77777777" w:rsidR="00E64E10" w:rsidRPr="00116CF8" w:rsidRDefault="00E64E10" w:rsidP="002C22E3">
            <w:pPr>
              <w:rPr>
                <w:rFonts w:ascii="Times New Roman" w:hAnsi="Times New Roman"/>
                <w:lang w:val="sr-Cyrl-CS"/>
              </w:rPr>
            </w:pPr>
          </w:p>
        </w:tc>
      </w:tr>
    </w:tbl>
    <w:p w14:paraId="4160B2BF" w14:textId="77777777" w:rsidR="006E6547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35B63270" w14:textId="77777777" w:rsidR="00574808" w:rsidRPr="00574808" w:rsidRDefault="00574808" w:rsidP="002C22E3">
      <w:pPr>
        <w:spacing w:after="200" w:line="276" w:lineRule="auto"/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Датум инспекцијског надзора на терену:</w:t>
      </w:r>
    </w:p>
    <w:p w14:paraId="29B9BF7E" w14:textId="77777777" w:rsidR="00574808" w:rsidRPr="00574808" w:rsidRDefault="00574808" w:rsidP="002C22E3">
      <w:pPr>
        <w:spacing w:after="200" w:line="276" w:lineRule="auto"/>
        <w:rPr>
          <w:rFonts w:ascii="Verdana" w:eastAsia="Verdana" w:hAnsi="Verdana" w:cs="Arial"/>
          <w:lang w:val="sr-Latn-RS"/>
        </w:rPr>
      </w:pP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>Б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Cyrl-RS" w:eastAsia="de-DE"/>
        </w:rPr>
        <w:t>рој записника, уз који се прилаже контролна листа:</w:t>
      </w:r>
      <w:r w:rsidRPr="00574808">
        <w:rPr>
          <w:rFonts w:ascii="Times New Roman" w:eastAsia="Verdana" w:hAnsi="Times New Roman" w:cs="Times New Roman"/>
          <w:bCs/>
          <w:color w:val="000000"/>
          <w:sz w:val="24"/>
          <w:szCs w:val="24"/>
          <w:lang w:val="sr-Latn-RS" w:eastAsia="de-DE"/>
        </w:rPr>
        <w:t xml:space="preserve"> </w:t>
      </w:r>
    </w:p>
    <w:p w14:paraId="55F3FF37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0C92D4E6" w14:textId="77777777" w:rsidR="009A074B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p w14:paraId="77FE2EF4" w14:textId="77777777" w:rsidR="009A074B" w:rsidRPr="00116CF8" w:rsidRDefault="009A074B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w w:val="90"/>
          <w:sz w:val="24"/>
          <w:szCs w:val="24"/>
          <w:lang w:val="sr-Cyrl-CS" w:eastAsia="sr-Latn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116CF8" w:rsidRPr="002C22E3" w14:paraId="686D5E9F" w14:textId="77777777" w:rsidTr="00116CF8">
        <w:tc>
          <w:tcPr>
            <w:tcW w:w="3080" w:type="dxa"/>
          </w:tcPr>
          <w:p w14:paraId="6D5C37B4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lastRenderedPageBreak/>
              <w:t>Овлашћено лице</w:t>
            </w:r>
          </w:p>
        </w:tc>
        <w:tc>
          <w:tcPr>
            <w:tcW w:w="3081" w:type="dxa"/>
          </w:tcPr>
          <w:p w14:paraId="05D1F858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6330F67F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Инспектор за заштиту животне средине</w:t>
            </w:r>
          </w:p>
        </w:tc>
      </w:tr>
      <w:tr w:rsidR="00116CF8" w:rsidRPr="002C22E3" w14:paraId="66C8AC2F" w14:textId="77777777" w:rsidTr="00116CF8">
        <w:tc>
          <w:tcPr>
            <w:tcW w:w="3080" w:type="dxa"/>
          </w:tcPr>
          <w:p w14:paraId="46D3D699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47DC8772" w14:textId="77777777" w:rsid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  <w:p w14:paraId="7244EE69" w14:textId="77777777" w:rsidR="009A074B" w:rsidRPr="00116CF8" w:rsidRDefault="009A074B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597B35B8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116CF8" w:rsidRPr="00116CF8" w14:paraId="38DAB031" w14:textId="77777777" w:rsidTr="00116CF8">
        <w:trPr>
          <w:trHeight w:val="352"/>
        </w:trPr>
        <w:tc>
          <w:tcPr>
            <w:tcW w:w="3080" w:type="dxa"/>
          </w:tcPr>
          <w:p w14:paraId="3B8266D5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</w:t>
            </w:r>
          </w:p>
        </w:tc>
        <w:tc>
          <w:tcPr>
            <w:tcW w:w="3081" w:type="dxa"/>
          </w:tcPr>
          <w:p w14:paraId="14AFD877" w14:textId="77777777" w:rsidR="00116CF8" w:rsidRPr="00116CF8" w:rsidRDefault="00116CF8" w:rsidP="002C22E3">
            <w:pPr>
              <w:tabs>
                <w:tab w:val="left" w:pos="8445"/>
              </w:tabs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081" w:type="dxa"/>
          </w:tcPr>
          <w:p w14:paraId="391013F7" w14:textId="77777777" w:rsidR="00116CF8" w:rsidRPr="00116CF8" w:rsidRDefault="00116CF8" w:rsidP="002C22E3">
            <w:pPr>
              <w:tabs>
                <w:tab w:val="left" w:pos="8445"/>
              </w:tabs>
              <w:jc w:val="center"/>
              <w:rPr>
                <w:rFonts w:ascii="Times New Roman" w:hAnsi="Times New Roman"/>
                <w:lang w:val="sr-Cyrl-CS"/>
              </w:rPr>
            </w:pPr>
            <w:r w:rsidRPr="00116CF8">
              <w:rPr>
                <w:rFonts w:ascii="Times New Roman" w:hAnsi="Times New Roman"/>
                <w:lang w:val="sr-Cyrl-CS"/>
              </w:rPr>
              <w:t>___________________</w:t>
            </w:r>
          </w:p>
        </w:tc>
      </w:tr>
    </w:tbl>
    <w:p w14:paraId="38A609E3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54D62B3F" w14:textId="77777777" w:rsidR="00116CF8" w:rsidRPr="00116CF8" w:rsidRDefault="00116CF8" w:rsidP="002C22E3">
      <w:pPr>
        <w:tabs>
          <w:tab w:val="left" w:pos="8445"/>
        </w:tabs>
        <w:spacing w:after="0"/>
        <w:rPr>
          <w:rFonts w:ascii="Times New Roman" w:hAnsi="Times New Roman"/>
          <w:lang w:val="sr-Cyrl-CS"/>
        </w:rPr>
      </w:pPr>
    </w:p>
    <w:p w14:paraId="3745EB4D" w14:textId="77777777" w:rsidR="006E6547" w:rsidRPr="004B1431" w:rsidRDefault="006E6547" w:rsidP="002C22E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</w:pPr>
      <w:r w:rsidRPr="004B1431">
        <w:rPr>
          <w:rFonts w:ascii="Times New Roman" w:eastAsia="Times New Roman" w:hAnsi="Times New Roman" w:cs="Times New Roman"/>
          <w:iCs/>
          <w:w w:val="90"/>
          <w:sz w:val="24"/>
          <w:szCs w:val="24"/>
          <w:lang w:val="sr-Cyrl-CS" w:eastAsia="sr-Latn-CS"/>
        </w:rPr>
        <w:t>ВАЖНE НАПОМЕНE:</w:t>
      </w:r>
    </w:p>
    <w:p w14:paraId="1060B388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jc w:val="both"/>
        <w:rPr>
          <w:rFonts w:eastAsia="Calibri"/>
          <w:lang w:val="sr-Cyrl-CS"/>
        </w:rPr>
      </w:pPr>
      <w:r w:rsidRPr="004B1431">
        <w:rPr>
          <w:rFonts w:eastAsia="Calibri"/>
          <w:u w:val="single"/>
          <w:lang w:val="sr-Cyrl-CS"/>
        </w:rPr>
        <w:t>Процена ризика оператера постројења за управљање отпадом</w:t>
      </w:r>
      <w:r w:rsidRPr="004B1431">
        <w:rPr>
          <w:rFonts w:eastAsia="Calibri"/>
          <w:lang w:val="sr-Cyrl-CS"/>
        </w:rPr>
        <w:t xml:space="preserve"> врши се коришћењем </w:t>
      </w:r>
      <w:r w:rsidR="00A168B7">
        <w:rPr>
          <w:rFonts w:eastAsia="Calibri"/>
          <w:lang w:val="sr-Cyrl-RS"/>
        </w:rPr>
        <w:t>Алат</w:t>
      </w:r>
      <w:r w:rsidR="004C0573">
        <w:rPr>
          <w:rFonts w:eastAsia="Calibri"/>
          <w:lang w:val="sr-Cyrl-RS"/>
        </w:rPr>
        <w:t>а</w:t>
      </w:r>
      <w:r w:rsidRPr="004B1431">
        <w:rPr>
          <w:rFonts w:eastAsia="Calibri"/>
          <w:lang w:val="sr-Cyrl-CS"/>
        </w:rPr>
        <w:t xml:space="preserve"> за процену ризика </w:t>
      </w:r>
      <w:r w:rsidR="00997EF0">
        <w:rPr>
          <w:rFonts w:eastAsia="Calibri"/>
          <w:lang w:val="sr-Cyrl-CS"/>
        </w:rPr>
        <w:t>оператера постројења за управљање отпадом</w:t>
      </w:r>
      <w:r w:rsidRPr="004B1431">
        <w:rPr>
          <w:rFonts w:eastAsia="Calibri"/>
          <w:lang w:val="sr-Cyrl-CS"/>
        </w:rPr>
        <w:t>.</w:t>
      </w:r>
    </w:p>
    <w:p w14:paraId="68D4119D" w14:textId="77777777" w:rsidR="006E6547" w:rsidRPr="004B1431" w:rsidRDefault="006E6547" w:rsidP="002C22E3">
      <w:pPr>
        <w:pStyle w:val="ListParagraph"/>
        <w:numPr>
          <w:ilvl w:val="0"/>
          <w:numId w:val="7"/>
        </w:numPr>
        <w:ind w:left="0"/>
        <w:rPr>
          <w:iCs/>
          <w:lang w:val="sr-Cyrl-CS" w:eastAsia="sr-Latn-CS"/>
        </w:rPr>
      </w:pPr>
      <w:r w:rsidRPr="004B1431">
        <w:rPr>
          <w:iCs/>
          <w:lang w:val="sr-Cyrl-CS" w:eastAsia="sr-Latn-CS"/>
        </w:rPr>
        <w:t>Ова контролна листа се не бодује.</w:t>
      </w:r>
    </w:p>
    <w:sectPr w:rsidR="006E6547" w:rsidRPr="004B1431" w:rsidSect="009A07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C128" w14:textId="77777777" w:rsidR="00C87A3A" w:rsidRDefault="00C87A3A" w:rsidP="00E64E10">
      <w:pPr>
        <w:spacing w:after="0" w:line="240" w:lineRule="auto"/>
      </w:pPr>
      <w:r>
        <w:separator/>
      </w:r>
    </w:p>
  </w:endnote>
  <w:endnote w:type="continuationSeparator" w:id="0">
    <w:p w14:paraId="51650D00" w14:textId="77777777" w:rsidR="00C87A3A" w:rsidRDefault="00C87A3A" w:rsidP="00E6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67B2F" w14:textId="77777777" w:rsidR="00E65521" w:rsidRDefault="00E6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4139"/>
      <w:docPartObj>
        <w:docPartGallery w:val="Page Numbers (Bottom of Page)"/>
        <w:docPartUnique/>
      </w:docPartObj>
    </w:sdtPr>
    <w:sdtContent>
      <w:p w14:paraId="0A060A76" w14:textId="77777777" w:rsidR="000F2C51" w:rsidRDefault="000F2C51">
        <w:pPr>
          <w:pStyle w:val="Footer"/>
          <w:jc w:val="center"/>
        </w:pPr>
        <w:r w:rsidRPr="00924547">
          <w:rPr>
            <w:rFonts w:ascii="Times New Roman" w:hAnsi="Times New Roman" w:cs="Times New Roman"/>
          </w:rPr>
          <w:fldChar w:fldCharType="begin"/>
        </w:r>
        <w:r w:rsidRPr="00924547">
          <w:rPr>
            <w:rFonts w:ascii="Times New Roman" w:hAnsi="Times New Roman" w:cs="Times New Roman"/>
          </w:rPr>
          <w:instrText xml:space="preserve"> PAGE   \* MERGEFORMAT </w:instrText>
        </w:r>
        <w:r w:rsidRPr="00924547">
          <w:rPr>
            <w:rFonts w:ascii="Times New Roman" w:hAnsi="Times New Roman" w:cs="Times New Roman"/>
          </w:rPr>
          <w:fldChar w:fldCharType="separate"/>
        </w:r>
        <w:r w:rsidR="00FC29E5">
          <w:rPr>
            <w:rFonts w:ascii="Times New Roman" w:hAnsi="Times New Roman" w:cs="Times New Roman"/>
            <w:noProof/>
          </w:rPr>
          <w:t>1</w:t>
        </w:r>
        <w:r w:rsidRPr="00924547">
          <w:rPr>
            <w:rFonts w:ascii="Times New Roman" w:hAnsi="Times New Roman" w:cs="Times New Roman"/>
          </w:rPr>
          <w:fldChar w:fldCharType="end"/>
        </w:r>
      </w:p>
    </w:sdtContent>
  </w:sdt>
  <w:p w14:paraId="24CBF642" w14:textId="77777777" w:rsidR="000F2C51" w:rsidRDefault="000F2C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5192B" w14:textId="77777777" w:rsidR="00E65521" w:rsidRDefault="00E6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6876E" w14:textId="77777777" w:rsidR="00C87A3A" w:rsidRDefault="00C87A3A" w:rsidP="00E64E10">
      <w:pPr>
        <w:spacing w:after="0" w:line="240" w:lineRule="auto"/>
      </w:pPr>
      <w:r>
        <w:separator/>
      </w:r>
    </w:p>
  </w:footnote>
  <w:footnote w:type="continuationSeparator" w:id="0">
    <w:p w14:paraId="078699DA" w14:textId="77777777" w:rsidR="00C87A3A" w:rsidRDefault="00C87A3A" w:rsidP="00E64E10">
      <w:pPr>
        <w:spacing w:after="0" w:line="240" w:lineRule="auto"/>
      </w:pPr>
      <w:r>
        <w:continuationSeparator/>
      </w:r>
    </w:p>
  </w:footnote>
  <w:footnote w:id="1">
    <w:p w14:paraId="7CAE8A57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Студија о процени утицаја</w:t>
      </w:r>
    </w:p>
  </w:footnote>
  <w:footnote w:id="2">
    <w:p w14:paraId="4EFE1DB8" w14:textId="77777777" w:rsidR="000F2C51" w:rsidRPr="00E9759D" w:rsidRDefault="000F2C51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9759D">
        <w:rPr>
          <w:lang w:val="ru-RU"/>
        </w:rPr>
        <w:t xml:space="preserve"> </w:t>
      </w:r>
      <w:r w:rsidRPr="00E9759D">
        <w:rPr>
          <w:rFonts w:ascii="Times New Roman" w:hAnsi="Times New Roman" w:cs="Times New Roman"/>
          <w:lang w:val="ru-RU"/>
        </w:rPr>
        <w:t>Уколико је одговор „Да“ потребно је у надзору применити и контролну листу: Захтев за интегрисану дозволу, уколико није издата интегрисана дозвола према Закону о интегрисаном спречавању и контроли загађивања животне средине, односно применити само контролну листу: Услови из интегрисане дозволе, уколико је издата интегрисана дозвола према Закону о интегрисаном спречавању и контроли загађивања животне средине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F7CD" w14:textId="77777777" w:rsidR="00E65521" w:rsidRDefault="00E6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6979" w14:textId="77777777" w:rsidR="000F2C51" w:rsidRPr="00C85AF6" w:rsidRDefault="000F2C51">
    <w:pPr>
      <w:pStyle w:val="Header"/>
    </w:pPr>
  </w:p>
  <w:tbl>
    <w:tblPr>
      <w:tblW w:w="10800" w:type="dxa"/>
      <w:tblInd w:w="-612" w:type="dxa"/>
      <w:tblLook w:val="04A0" w:firstRow="1" w:lastRow="0" w:firstColumn="1" w:lastColumn="0" w:noHBand="0" w:noVBand="1"/>
    </w:tblPr>
    <w:tblGrid>
      <w:gridCol w:w="11016"/>
      <w:gridCol w:w="222"/>
    </w:tblGrid>
    <w:tr w:rsidR="000F2C51" w:rsidRPr="00C85AF6" w14:paraId="784C6E56" w14:textId="77777777" w:rsidTr="00E64E10">
      <w:trPr>
        <w:trHeight w:val="1088"/>
      </w:trPr>
      <w:tc>
        <w:tcPr>
          <w:tcW w:w="6840" w:type="dxa"/>
          <w:shd w:val="clear" w:color="auto" w:fill="auto"/>
          <w:vAlign w:val="center"/>
        </w:tcPr>
        <w:tbl>
          <w:tblPr>
            <w:tblW w:w="10800" w:type="dxa"/>
            <w:tblLook w:val="04A0" w:firstRow="1" w:lastRow="0" w:firstColumn="1" w:lastColumn="0" w:noHBand="0" w:noVBand="1"/>
          </w:tblPr>
          <w:tblGrid>
            <w:gridCol w:w="990"/>
            <w:gridCol w:w="6840"/>
            <w:gridCol w:w="2970"/>
          </w:tblGrid>
          <w:tr w:rsidR="000F2C51" w:rsidRPr="00AE7F11" w14:paraId="26D87BFC" w14:textId="77777777" w:rsidTr="00E64E10">
            <w:trPr>
              <w:trHeight w:val="1088"/>
            </w:trPr>
            <w:tc>
              <w:tcPr>
                <w:tcW w:w="990" w:type="dxa"/>
                <w:shd w:val="clear" w:color="auto" w:fill="auto"/>
              </w:tcPr>
              <w:p w14:paraId="5F361B1A" w14:textId="77777777" w:rsidR="000F2C51" w:rsidRPr="00AE7F11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en-US"/>
                  </w:rPr>
                </w:pPr>
                <w:r w:rsidRPr="00AE7F11">
                  <w:rPr>
                    <w:rFonts w:ascii="Times New Roman" w:eastAsia="Times New Roman" w:hAnsi="Times New Roman"/>
                    <w:noProof/>
                    <w:sz w:val="24"/>
                    <w:szCs w:val="24"/>
                    <w:lang w:eastAsia="en-GB"/>
                  </w:rPr>
                  <w:drawing>
                    <wp:inline distT="0" distB="0" distL="0" distR="0" wp14:anchorId="7880B314" wp14:editId="7C62FDC6">
                      <wp:extent cx="390525" cy="676275"/>
                      <wp:effectExtent l="0" t="0" r="9525" b="9525"/>
                      <wp:docPr id="1" name="Picture 1" descr="Srbija-Grb_wp_10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 descr="Srbija-Grb_wp_10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0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840" w:type="dxa"/>
                <w:shd w:val="clear" w:color="auto" w:fill="auto"/>
                <w:vAlign w:val="center"/>
              </w:tcPr>
              <w:p w14:paraId="39BA8D9C" w14:textId="77777777"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b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b/>
                    <w:lang w:val="ru-RU"/>
                  </w:rPr>
                  <w:t>Република Србија</w:t>
                </w:r>
              </w:p>
              <w:p w14:paraId="44D7795B" w14:textId="77777777" w:rsidR="000F2C51" w:rsidRPr="00E9759D" w:rsidRDefault="000F2C51" w:rsidP="00E64E10">
                <w:pPr>
                  <w:spacing w:after="0" w:line="240" w:lineRule="auto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МИНИСТАРСТВО ЗАШТИТЕ ЖИВОТНЕ СРЕДИНЕ</w:t>
                </w:r>
              </w:p>
              <w:p w14:paraId="1957702D" w14:textId="77777777"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Сектор за надзор и пре</w:t>
                </w:r>
                <w:r w:rsidR="003C669B">
                  <w:rPr>
                    <w:rFonts w:ascii="Times New Roman" w:eastAsia="Times New Roman" w:hAnsi="Times New Roman"/>
                    <w:lang w:val="ru-RU"/>
                  </w:rPr>
                  <w:t>вентивно деловање</w:t>
                </w:r>
                <w:r w:rsidRPr="00E9759D">
                  <w:rPr>
                    <w:rFonts w:ascii="Times New Roman" w:eastAsia="Times New Roman" w:hAnsi="Times New Roman"/>
                    <w:lang w:val="ru-RU"/>
                  </w:rPr>
                  <w:t xml:space="preserve"> у животној средини</w:t>
                </w:r>
              </w:p>
              <w:p w14:paraId="4A773933" w14:textId="77777777" w:rsidR="000F2C51" w:rsidRPr="00E9759D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ru-RU"/>
                  </w:rPr>
                </w:pPr>
                <w:r w:rsidRPr="00E9759D">
                  <w:rPr>
                    <w:rFonts w:ascii="Times New Roman" w:eastAsia="Times New Roman" w:hAnsi="Times New Roman"/>
                    <w:lang w:val="ru-RU"/>
                  </w:rPr>
                  <w:t>Инспекција за заштиту животне средине</w:t>
                </w:r>
              </w:p>
            </w:tc>
            <w:tc>
              <w:tcPr>
                <w:tcW w:w="2970" w:type="dxa"/>
                <w:shd w:val="clear" w:color="auto" w:fill="auto"/>
                <w:vAlign w:val="center"/>
              </w:tcPr>
              <w:p w14:paraId="5ADA44F9" w14:textId="31A1F148" w:rsidR="000F2C51" w:rsidRPr="007B7C60" w:rsidRDefault="000F2C51" w:rsidP="00E64E10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</w:pPr>
                <w:r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Шифра: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 xml:space="preserve">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КЛ-01-02/0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3</w:t>
                </w:r>
              </w:p>
              <w:p w14:paraId="0294F06F" w14:textId="666F01B9" w:rsidR="000F2C51" w:rsidRPr="00E65521" w:rsidRDefault="000F2C51" w:rsidP="003C669B">
                <w:pPr>
                  <w:tabs>
                    <w:tab w:val="center" w:pos="1418"/>
                    <w:tab w:val="right" w:pos="9360"/>
                  </w:tabs>
                  <w:spacing w:after="0" w:line="240" w:lineRule="auto"/>
                  <w:ind w:right="-588"/>
                  <w:rPr>
                    <w:rFonts w:ascii="Times New Roman" w:eastAsia="Times New Roman" w:hAnsi="Times New Roman"/>
                    <w:lang w:val="sr-Cyrl-RS"/>
                  </w:rPr>
                </w:pPr>
                <w:r w:rsidRPr="00156DE5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 xml:space="preserve">Датум: 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CS"/>
                  </w:rPr>
                  <w:t>12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.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12</w:t>
                </w:r>
                <w:r w:rsidR="003C669B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.202</w:t>
                </w:r>
                <w:r w:rsidR="007B7C60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en-US"/>
                  </w:rPr>
                  <w:t>2</w:t>
                </w:r>
                <w:r w:rsidR="00E65521">
                  <w:rPr>
                    <w:rFonts w:ascii="Times New Roman" w:eastAsia="Times New Roman" w:hAnsi="Times New Roman"/>
                    <w:b/>
                    <w:sz w:val="24"/>
                    <w:szCs w:val="24"/>
                    <w:lang w:val="sr-Cyrl-RS"/>
                  </w:rPr>
                  <w:t>.</w:t>
                </w:r>
              </w:p>
            </w:tc>
          </w:tr>
        </w:tbl>
        <w:p w14:paraId="5A194C16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sz w:val="20"/>
              <w:lang w:val="en-US"/>
            </w:rPr>
          </w:pPr>
        </w:p>
      </w:tc>
      <w:tc>
        <w:tcPr>
          <w:tcW w:w="2970" w:type="dxa"/>
          <w:shd w:val="clear" w:color="auto" w:fill="auto"/>
          <w:vAlign w:val="center"/>
        </w:tcPr>
        <w:p w14:paraId="1788DB29" w14:textId="77777777" w:rsidR="000F2C51" w:rsidRPr="00C85AF6" w:rsidRDefault="000F2C51" w:rsidP="00E64E1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jc w:val="center"/>
            <w:rPr>
              <w:rFonts w:ascii="Times New Roman" w:eastAsia="Times New Roman" w:hAnsi="Times New Roman" w:cs="Times New Roman"/>
            </w:rPr>
          </w:pPr>
        </w:p>
      </w:tc>
    </w:tr>
  </w:tbl>
  <w:p w14:paraId="2731CD28" w14:textId="77777777" w:rsidR="000F2C51" w:rsidRDefault="000F2C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2A86" w14:textId="77777777" w:rsidR="00E65521" w:rsidRDefault="00E65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92D50"/>
    <w:multiLevelType w:val="hybridMultilevel"/>
    <w:tmpl w:val="0C24FB06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74D76"/>
    <w:multiLevelType w:val="hybridMultilevel"/>
    <w:tmpl w:val="BD32DE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54FAC"/>
    <w:multiLevelType w:val="hybridMultilevel"/>
    <w:tmpl w:val="639257EE"/>
    <w:lvl w:ilvl="0" w:tplc="B15802A0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9B617F"/>
    <w:multiLevelType w:val="hybridMultilevel"/>
    <w:tmpl w:val="784454EE"/>
    <w:lvl w:ilvl="0" w:tplc="269A3EB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364" w:hanging="360"/>
      </w:pPr>
    </w:lvl>
    <w:lvl w:ilvl="2" w:tplc="0C1A001B" w:tentative="1">
      <w:start w:val="1"/>
      <w:numFmt w:val="lowerRoman"/>
      <w:lvlText w:val="%3."/>
      <w:lvlJc w:val="right"/>
      <w:pPr>
        <w:ind w:left="2084" w:hanging="180"/>
      </w:pPr>
    </w:lvl>
    <w:lvl w:ilvl="3" w:tplc="0C1A000F" w:tentative="1">
      <w:start w:val="1"/>
      <w:numFmt w:val="decimal"/>
      <w:lvlText w:val="%4."/>
      <w:lvlJc w:val="left"/>
      <w:pPr>
        <w:ind w:left="2804" w:hanging="360"/>
      </w:pPr>
    </w:lvl>
    <w:lvl w:ilvl="4" w:tplc="0C1A0019" w:tentative="1">
      <w:start w:val="1"/>
      <w:numFmt w:val="lowerLetter"/>
      <w:lvlText w:val="%5."/>
      <w:lvlJc w:val="left"/>
      <w:pPr>
        <w:ind w:left="3524" w:hanging="360"/>
      </w:pPr>
    </w:lvl>
    <w:lvl w:ilvl="5" w:tplc="0C1A001B" w:tentative="1">
      <w:start w:val="1"/>
      <w:numFmt w:val="lowerRoman"/>
      <w:lvlText w:val="%6."/>
      <w:lvlJc w:val="right"/>
      <w:pPr>
        <w:ind w:left="4244" w:hanging="180"/>
      </w:pPr>
    </w:lvl>
    <w:lvl w:ilvl="6" w:tplc="0C1A000F" w:tentative="1">
      <w:start w:val="1"/>
      <w:numFmt w:val="decimal"/>
      <w:lvlText w:val="%7."/>
      <w:lvlJc w:val="left"/>
      <w:pPr>
        <w:ind w:left="4964" w:hanging="360"/>
      </w:pPr>
    </w:lvl>
    <w:lvl w:ilvl="7" w:tplc="0C1A0019" w:tentative="1">
      <w:start w:val="1"/>
      <w:numFmt w:val="lowerLetter"/>
      <w:lvlText w:val="%8."/>
      <w:lvlJc w:val="left"/>
      <w:pPr>
        <w:ind w:left="5684" w:hanging="360"/>
      </w:pPr>
    </w:lvl>
    <w:lvl w:ilvl="8" w:tplc="0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9F2030E"/>
    <w:multiLevelType w:val="hybridMultilevel"/>
    <w:tmpl w:val="DA2424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F4C45"/>
    <w:multiLevelType w:val="hybridMultilevel"/>
    <w:tmpl w:val="F57EAC7A"/>
    <w:lvl w:ilvl="0" w:tplc="B15802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4962"/>
    <w:multiLevelType w:val="hybridMultilevel"/>
    <w:tmpl w:val="087E4E24"/>
    <w:lvl w:ilvl="0" w:tplc="0C1A000F">
      <w:start w:val="1"/>
      <w:numFmt w:val="decimal"/>
      <w:lvlText w:val="%1."/>
      <w:lvlJc w:val="left"/>
      <w:pPr>
        <w:ind w:left="1080" w:hanging="360"/>
      </w:p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2551">
    <w:abstractNumId w:val="1"/>
  </w:num>
  <w:num w:numId="2" w16cid:durableId="1067413363">
    <w:abstractNumId w:val="4"/>
  </w:num>
  <w:num w:numId="3" w16cid:durableId="1260144595">
    <w:abstractNumId w:val="6"/>
  </w:num>
  <w:num w:numId="4" w16cid:durableId="1064259586">
    <w:abstractNumId w:val="3"/>
  </w:num>
  <w:num w:numId="5" w16cid:durableId="972298092">
    <w:abstractNumId w:val="0"/>
  </w:num>
  <w:num w:numId="6" w16cid:durableId="266890190">
    <w:abstractNumId w:val="5"/>
  </w:num>
  <w:num w:numId="7" w16cid:durableId="1550067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E10"/>
    <w:rsid w:val="000057D9"/>
    <w:rsid w:val="00012F61"/>
    <w:rsid w:val="00040C44"/>
    <w:rsid w:val="00041796"/>
    <w:rsid w:val="00042D48"/>
    <w:rsid w:val="00051C12"/>
    <w:rsid w:val="000536D4"/>
    <w:rsid w:val="0008466B"/>
    <w:rsid w:val="000B3D18"/>
    <w:rsid w:val="000F2C51"/>
    <w:rsid w:val="00116CF8"/>
    <w:rsid w:val="0012504A"/>
    <w:rsid w:val="00156DE5"/>
    <w:rsid w:val="00163535"/>
    <w:rsid w:val="001F1E07"/>
    <w:rsid w:val="00250AED"/>
    <w:rsid w:val="00257CFA"/>
    <w:rsid w:val="00260E69"/>
    <w:rsid w:val="00270860"/>
    <w:rsid w:val="002A7D16"/>
    <w:rsid w:val="002C22E3"/>
    <w:rsid w:val="002F5080"/>
    <w:rsid w:val="002F6D9C"/>
    <w:rsid w:val="00384909"/>
    <w:rsid w:val="00393E59"/>
    <w:rsid w:val="00395703"/>
    <w:rsid w:val="003A6B07"/>
    <w:rsid w:val="003A6D8F"/>
    <w:rsid w:val="003C669B"/>
    <w:rsid w:val="003F5F8A"/>
    <w:rsid w:val="00493CC9"/>
    <w:rsid w:val="004B1431"/>
    <w:rsid w:val="004B1937"/>
    <w:rsid w:val="004C0573"/>
    <w:rsid w:val="004C59C6"/>
    <w:rsid w:val="004F4547"/>
    <w:rsid w:val="00526ADA"/>
    <w:rsid w:val="00562A11"/>
    <w:rsid w:val="00562E19"/>
    <w:rsid w:val="00574808"/>
    <w:rsid w:val="0061133A"/>
    <w:rsid w:val="0061197C"/>
    <w:rsid w:val="00631583"/>
    <w:rsid w:val="0066521F"/>
    <w:rsid w:val="006779D7"/>
    <w:rsid w:val="006843F3"/>
    <w:rsid w:val="006E6547"/>
    <w:rsid w:val="00704596"/>
    <w:rsid w:val="00732C9F"/>
    <w:rsid w:val="007570E1"/>
    <w:rsid w:val="00787F28"/>
    <w:rsid w:val="007B7C60"/>
    <w:rsid w:val="007C55A6"/>
    <w:rsid w:val="00834AAD"/>
    <w:rsid w:val="00842337"/>
    <w:rsid w:val="00876EE8"/>
    <w:rsid w:val="00877C56"/>
    <w:rsid w:val="00884ABC"/>
    <w:rsid w:val="008A0EF0"/>
    <w:rsid w:val="008B33F9"/>
    <w:rsid w:val="008C69AA"/>
    <w:rsid w:val="009050EB"/>
    <w:rsid w:val="00913CAF"/>
    <w:rsid w:val="00924547"/>
    <w:rsid w:val="00997EF0"/>
    <w:rsid w:val="009A074B"/>
    <w:rsid w:val="009D55B5"/>
    <w:rsid w:val="009E220B"/>
    <w:rsid w:val="009E6203"/>
    <w:rsid w:val="00A04915"/>
    <w:rsid w:val="00A168B7"/>
    <w:rsid w:val="00A23CB5"/>
    <w:rsid w:val="00A6725F"/>
    <w:rsid w:val="00AF7DE0"/>
    <w:rsid w:val="00B71EDE"/>
    <w:rsid w:val="00B84E79"/>
    <w:rsid w:val="00B964FA"/>
    <w:rsid w:val="00C1502C"/>
    <w:rsid w:val="00C15368"/>
    <w:rsid w:val="00C87A3A"/>
    <w:rsid w:val="00CA0122"/>
    <w:rsid w:val="00D1406E"/>
    <w:rsid w:val="00D23BE1"/>
    <w:rsid w:val="00D325BC"/>
    <w:rsid w:val="00D67D5F"/>
    <w:rsid w:val="00D81AF6"/>
    <w:rsid w:val="00D97937"/>
    <w:rsid w:val="00DC10CC"/>
    <w:rsid w:val="00DC5A7A"/>
    <w:rsid w:val="00DE47B4"/>
    <w:rsid w:val="00DF1D5C"/>
    <w:rsid w:val="00E15572"/>
    <w:rsid w:val="00E34B17"/>
    <w:rsid w:val="00E64E10"/>
    <w:rsid w:val="00E65521"/>
    <w:rsid w:val="00E9759D"/>
    <w:rsid w:val="00EB4D22"/>
    <w:rsid w:val="00F04455"/>
    <w:rsid w:val="00F1384A"/>
    <w:rsid w:val="00F217C6"/>
    <w:rsid w:val="00F51EEA"/>
    <w:rsid w:val="00F85D01"/>
    <w:rsid w:val="00FC29E5"/>
    <w:rsid w:val="00FC4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6526A"/>
  <w15:docId w15:val="{3F24750B-DA23-4B76-BBBB-297AB441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64E10"/>
  </w:style>
  <w:style w:type="paragraph" w:styleId="BalloonText">
    <w:name w:val="Balloon Text"/>
    <w:basedOn w:val="Normal"/>
    <w:link w:val="BalloonTextChar"/>
    <w:uiPriority w:val="99"/>
    <w:semiHidden/>
    <w:unhideWhenUsed/>
    <w:rsid w:val="00E64E10"/>
    <w:pPr>
      <w:spacing w:after="0" w:line="240" w:lineRule="auto"/>
    </w:pPr>
    <w:rPr>
      <w:rFonts w:ascii="Segoe UI" w:eastAsia="Verdana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10"/>
    <w:rPr>
      <w:rFonts w:ascii="Segoe UI" w:eastAsia="Verdan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4E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uto-style2">
    <w:name w:val="auto-style2"/>
    <w:basedOn w:val="Normal"/>
    <w:rsid w:val="00E64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o-style3">
    <w:name w:val="auto-style3"/>
    <w:rsid w:val="00E64E10"/>
  </w:style>
  <w:style w:type="paragraph" w:styleId="Header">
    <w:name w:val="header"/>
    <w:basedOn w:val="Normal"/>
    <w:link w:val="Head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HeaderChar">
    <w:name w:val="Header Char"/>
    <w:basedOn w:val="DefaultParagraphFont"/>
    <w:link w:val="Header"/>
    <w:uiPriority w:val="99"/>
    <w:rsid w:val="00E64E10"/>
    <w:rPr>
      <w:rFonts w:ascii="Verdana" w:eastAsia="Verdana" w:hAnsi="Verdana" w:cs="Arial"/>
    </w:rPr>
  </w:style>
  <w:style w:type="paragraph" w:styleId="Footer">
    <w:name w:val="footer"/>
    <w:basedOn w:val="Normal"/>
    <w:link w:val="FooterChar"/>
    <w:uiPriority w:val="99"/>
    <w:unhideWhenUsed/>
    <w:rsid w:val="00E64E10"/>
    <w:pPr>
      <w:tabs>
        <w:tab w:val="center" w:pos="4513"/>
        <w:tab w:val="right" w:pos="9026"/>
      </w:tabs>
      <w:spacing w:after="0" w:line="240" w:lineRule="auto"/>
    </w:pPr>
    <w:rPr>
      <w:rFonts w:ascii="Verdana" w:eastAsia="Verdana" w:hAnsi="Verdana" w:cs="Arial"/>
    </w:rPr>
  </w:style>
  <w:style w:type="character" w:customStyle="1" w:styleId="FooterChar">
    <w:name w:val="Footer Char"/>
    <w:basedOn w:val="DefaultParagraphFont"/>
    <w:link w:val="Footer"/>
    <w:uiPriority w:val="99"/>
    <w:rsid w:val="00E64E10"/>
    <w:rPr>
      <w:rFonts w:ascii="Verdana" w:eastAsia="Verdana" w:hAnsi="Verdana" w:cs="Arial"/>
    </w:rPr>
  </w:style>
  <w:style w:type="table" w:styleId="TableGrid">
    <w:name w:val="Table Grid"/>
    <w:basedOn w:val="TableNormal"/>
    <w:uiPriority w:val="39"/>
    <w:rsid w:val="00E6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57C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C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9EC11-D1DF-4089-A3B5-ED0EA317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2942</Words>
  <Characters>16776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Stankovic</dc:creator>
  <cp:keywords/>
  <dc:description/>
  <cp:lastModifiedBy>Jelena Đaja Golubović</cp:lastModifiedBy>
  <cp:revision>3</cp:revision>
  <dcterms:created xsi:type="dcterms:W3CDTF">2022-12-09T13:04:00Z</dcterms:created>
  <dcterms:modified xsi:type="dcterms:W3CDTF">2022-12-13T08:06:00Z</dcterms:modified>
</cp:coreProperties>
</file>