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9F" w:rsidRDefault="00D8129F" w:rsidP="00D8129F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D8129F" w:rsidRDefault="00D8129F" w:rsidP="00D8129F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D8129F" w:rsidRDefault="00D8129F" w:rsidP="00D8129F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Служба за локална пореску администрацију</w:t>
      </w:r>
    </w:p>
    <w:p w:rsidR="00D8129F" w:rsidRDefault="00D8129F" w:rsidP="00D8129F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 а г у б и ц а</w:t>
      </w:r>
    </w:p>
    <w:p w:rsidR="00D8129F" w:rsidRDefault="00D8129F" w:rsidP="00D8129F">
      <w:pPr>
        <w:spacing w:after="0"/>
        <w:rPr>
          <w:lang w:val="sr-Cyrl-CS"/>
        </w:rPr>
      </w:pPr>
    </w:p>
    <w:p w:rsidR="00D8129F" w:rsidRDefault="00D8129F" w:rsidP="00D8129F">
      <w:pPr>
        <w:spacing w:after="0"/>
      </w:pPr>
    </w:p>
    <w:p w:rsidR="001609EB" w:rsidRDefault="001609EB" w:rsidP="00D8129F">
      <w:pPr>
        <w:spacing w:after="0"/>
      </w:pPr>
    </w:p>
    <w:p w:rsidR="001609EB" w:rsidRDefault="001609EB" w:rsidP="00D8129F">
      <w:pPr>
        <w:spacing w:after="0"/>
      </w:pPr>
    </w:p>
    <w:p w:rsidR="001609EB" w:rsidRDefault="001609EB" w:rsidP="00D8129F">
      <w:pPr>
        <w:spacing w:after="0"/>
      </w:pPr>
    </w:p>
    <w:p w:rsidR="001609EB" w:rsidRPr="001609EB" w:rsidRDefault="001609EB" w:rsidP="00D8129F">
      <w:pPr>
        <w:spacing w:after="0"/>
      </w:pPr>
    </w:p>
    <w:p w:rsidR="00D8129F" w:rsidRDefault="00D8129F" w:rsidP="00D8129F">
      <w:pPr>
        <w:spacing w:after="0"/>
        <w:rPr>
          <w:lang w:val="sr-Cyrl-CS"/>
        </w:rPr>
      </w:pPr>
    </w:p>
    <w:p w:rsidR="00D8129F" w:rsidRDefault="00D8129F" w:rsidP="00D8129F">
      <w:pPr>
        <w:spacing w:after="0"/>
        <w:rPr>
          <w:lang w:val="sr-Cyrl-CS"/>
        </w:rPr>
      </w:pPr>
    </w:p>
    <w:p w:rsidR="00D8129F" w:rsidRDefault="00D8129F" w:rsidP="00D8129F">
      <w:pPr>
        <w:spacing w:after="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ГОДИШЊИ ПЛАН</w:t>
      </w:r>
    </w:p>
    <w:p w:rsidR="00D8129F" w:rsidRDefault="00D8129F" w:rsidP="00D8129F">
      <w:pPr>
        <w:spacing w:after="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ИНСПЕКЦИЈСКОГ НАДЗОРА ЗА 20</w:t>
      </w:r>
      <w:r>
        <w:rPr>
          <w:sz w:val="28"/>
          <w:szCs w:val="28"/>
        </w:rPr>
        <w:t>23</w:t>
      </w:r>
      <w:r>
        <w:rPr>
          <w:sz w:val="28"/>
          <w:szCs w:val="28"/>
          <w:lang w:val="sr-Cyrl-CS"/>
        </w:rPr>
        <w:t>. ГОДИНУ</w:t>
      </w:r>
    </w:p>
    <w:p w:rsidR="00D8129F" w:rsidRDefault="00D8129F" w:rsidP="00D8129F">
      <w:pPr>
        <w:spacing w:after="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СЛУЖБЕ ЗА ЛОКАЛНУ ПОРЕСКУ АДМИНИСТРАЦИЈУ</w:t>
      </w:r>
    </w:p>
    <w:p w:rsidR="00D8129F" w:rsidRDefault="00D8129F" w:rsidP="00D8129F">
      <w:pPr>
        <w:spacing w:after="0"/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spacing w:after="0"/>
        <w:ind w:firstLine="720"/>
        <w:jc w:val="center"/>
      </w:pPr>
      <w:proofErr w:type="spellStart"/>
      <w:r>
        <w:t>Жагубица</w:t>
      </w:r>
      <w:proofErr w:type="spellEnd"/>
    </w:p>
    <w:p w:rsidR="00D8129F" w:rsidRDefault="00D8129F" w:rsidP="00D8129F">
      <w:pPr>
        <w:ind w:firstLine="720"/>
        <w:jc w:val="center"/>
        <w:rPr>
          <w:lang w:val="sr-Cyrl-CS"/>
        </w:rPr>
      </w:pPr>
      <w:r>
        <w:rPr>
          <w:lang w:val="sr-Cyrl-CS"/>
        </w:rPr>
        <w:t>Децембар 2022</w:t>
      </w: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Садржај:</w:t>
      </w:r>
    </w:p>
    <w:p w:rsidR="00D8129F" w:rsidRDefault="00D8129F" w:rsidP="00D8129F">
      <w:pPr>
        <w:ind w:firstLine="720"/>
        <w:jc w:val="center"/>
        <w:rPr>
          <w:sz w:val="28"/>
          <w:szCs w:val="28"/>
          <w:lang w:val="sr-Cyrl-CS"/>
        </w:rPr>
      </w:pPr>
    </w:p>
    <w:p w:rsidR="00D8129F" w:rsidRDefault="00764510" w:rsidP="00D812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Општи подаци - </w:t>
      </w:r>
      <w:r w:rsidR="00D8129F">
        <w:rPr>
          <w:sz w:val="28"/>
          <w:szCs w:val="28"/>
          <w:lang w:val="sr-Cyrl-CS"/>
        </w:rPr>
        <w:t>Увод</w:t>
      </w:r>
    </w:p>
    <w:p w:rsidR="00D8129F" w:rsidRDefault="00764510" w:rsidP="00D812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Прописи по којима поступа локална пореска администрација</w:t>
      </w:r>
    </w:p>
    <w:p w:rsidR="00D8129F" w:rsidRDefault="001609EB" w:rsidP="001609E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Циљ годишњег плана</w:t>
      </w:r>
      <w:r w:rsidR="00D8129F">
        <w:rPr>
          <w:sz w:val="28"/>
          <w:szCs w:val="28"/>
          <w:lang w:val="sr-Cyrl-CS"/>
        </w:rPr>
        <w:t xml:space="preserve"> инспекцијског надзора </w:t>
      </w:r>
    </w:p>
    <w:p w:rsidR="001609EB" w:rsidRDefault="001609EB" w:rsidP="001609E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Процена ризика о инспекцијском надзору локална пореске администрације</w:t>
      </w:r>
    </w:p>
    <w:p w:rsidR="00D8129F" w:rsidRDefault="00D8129F" w:rsidP="00D812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Предлози за унапређење рада</w:t>
      </w:r>
    </w:p>
    <w:p w:rsidR="00D8129F" w:rsidRDefault="001609EB" w:rsidP="00D812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Измене и допуне плана</w:t>
      </w: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ind w:firstLine="720"/>
        <w:jc w:val="center"/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Default="00D8129F" w:rsidP="00D8129F">
      <w:pPr>
        <w:rPr>
          <w:lang w:val="sr-Cyrl-CS"/>
        </w:rPr>
      </w:pPr>
    </w:p>
    <w:p w:rsidR="00D8129F" w:rsidRPr="001609EB" w:rsidRDefault="00D8129F" w:rsidP="00E450DB">
      <w:r>
        <w:t xml:space="preserve">I </w:t>
      </w:r>
      <w:r w:rsidR="001609EB">
        <w:t>ОПШТИ ПОДАЦИ - УВОД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Годишњи план инспекцијског надзора Службе за локалну пореску администрациј у Општинској управи Жагубица за 2023. </w:t>
      </w:r>
      <w:proofErr w:type="gramStart"/>
      <w:r>
        <w:t>г</w:t>
      </w:r>
      <w:r>
        <w:rPr>
          <w:lang w:val="sr-Cyrl-CS"/>
        </w:rPr>
        <w:t>одину</w:t>
      </w:r>
      <w:proofErr w:type="gramEnd"/>
      <w:r>
        <w:rPr>
          <w:lang w:val="sr-Cyrl-CS"/>
        </w:rPr>
        <w:t xml:space="preserve"> </w:t>
      </w:r>
      <w:r w:rsidR="00F07CE3">
        <w:rPr>
          <w:lang w:val="sr-Cyrl-CS"/>
        </w:rPr>
        <w:t xml:space="preserve">сачињен је </w:t>
      </w:r>
      <w:r>
        <w:rPr>
          <w:lang w:val="sr-Cyrl-CS"/>
        </w:rPr>
        <w:t>у складу са чланом 10. Закона о инспекцијском надзору („Сл. гласник РС“, број 36/2015</w:t>
      </w:r>
      <w:r w:rsidR="00F07CE3">
        <w:rPr>
          <w:lang w:val="sr-Cyrl-CS"/>
        </w:rPr>
        <w:t>,44/18-др.закон и 95/18</w:t>
      </w:r>
      <w:r>
        <w:rPr>
          <w:lang w:val="sr-Cyrl-CS"/>
        </w:rPr>
        <w:t>).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општи приказ задатака и послова Службе за локалну пореску администрацију у 2023. години, непосредне примене закона и прописа, те праћењ стања на територији општине Жагубица – евидентирање, контролу и наплату изворних прихода.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Сврха доношења Плана инспекцијског надзора Службаа за локалну пореску администрацију је повећање ефективности и транспарентности, као и јачање поверења грађана у локалану самоуправу:</w:t>
      </w:r>
    </w:p>
    <w:p w:rsidR="00D8129F" w:rsidRDefault="00D8129F" w:rsidP="00D8129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lang w:val="sr-Cyrl-CS"/>
        </w:rPr>
        <w:t>Непосредну примену закона и других прописа,</w:t>
      </w:r>
    </w:p>
    <w:p w:rsidR="00D8129F" w:rsidRDefault="00D8129F" w:rsidP="00D8129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lang w:val="sr-Cyrl-CS"/>
        </w:rPr>
        <w:t>Спровођење инспекцијског надзора и решавања у управним стварима у првом степену,</w:t>
      </w:r>
    </w:p>
    <w:p w:rsidR="00D8129F" w:rsidRDefault="00D8129F" w:rsidP="00D8129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lang w:val="sr-Cyrl-CS"/>
        </w:rPr>
        <w:t>Праћење стања и предлагање мера за унапређење стања на терену,</w:t>
      </w:r>
    </w:p>
    <w:p w:rsidR="00D8129F" w:rsidRDefault="00D8129F" w:rsidP="00D8129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lang w:val="sr-Cyrl-CS"/>
        </w:rPr>
        <w:t>Превентивно деловање инспекције као једно од средстава оствариавња циља инспекцијског надзора.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Служба за локалну пореску администрацију Општинске управе општине Жагубица, обавља послове на територији општине Жагубица, са седиштем у Жагубици, улица Трг Ослобођења број 1.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У складу са горе наведеним Годишњим план</w:t>
      </w:r>
      <w:r w:rsidR="00102C16">
        <w:rPr>
          <w:lang w:val="sr-Cyrl-CS"/>
        </w:rPr>
        <w:t>ом</w:t>
      </w:r>
      <w:r>
        <w:rPr>
          <w:lang w:val="sr-Cyrl-CS"/>
        </w:rPr>
        <w:t xml:space="preserve"> иснпекцијског надзора, који садржи опште и специфичне циљеве које је потребно остварити, задатке – програмске активности које је потребно спровести како би се ти циљеви остварили, индикаторе резултата тј. Начин на који меримо остварене задатке односно програмске активности, рокове у којима се задаци односно активности морају обавити, одговорности за спровођење активности односно задатака, врсту активности и др.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Циљеви Годишњег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утврђивање, контрол</w:t>
      </w:r>
      <w:r w:rsidR="00102C16">
        <w:t>у</w:t>
      </w:r>
      <w:r>
        <w:rPr>
          <w:lang w:val="sr-Cyrl-CS"/>
        </w:rPr>
        <w:t xml:space="preserve"> и наплату јавних прихода</w:t>
      </w:r>
      <w:r w:rsidR="00102C16">
        <w:rPr>
          <w:lang w:val="sr-Cyrl-CS"/>
        </w:rPr>
        <w:t>,</w:t>
      </w:r>
      <w:r>
        <w:rPr>
          <w:lang w:val="sr-Cyrl-CS"/>
        </w:rPr>
        <w:t xml:space="preserve"> </w:t>
      </w:r>
      <w:r w:rsidR="00102C16">
        <w:rPr>
          <w:lang w:val="sr-Cyrl-CS"/>
        </w:rPr>
        <w:t>о</w:t>
      </w:r>
      <w:r>
        <w:rPr>
          <w:lang w:val="sr-Cyrl-CS"/>
        </w:rPr>
        <w:t>чекивани обим ванредних инспекцијских надзора у периоду у коме ће се вршити редовни инспекцијски надзор, као и друге елемент</w:t>
      </w:r>
      <w:r w:rsidR="004655C2">
        <w:rPr>
          <w:lang w:val="sr-Cyrl-CS"/>
        </w:rPr>
        <w:t>е</w:t>
      </w:r>
      <w:r>
        <w:rPr>
          <w:lang w:val="sr-Cyrl-CS"/>
        </w:rPr>
        <w:t xml:space="preserve"> од значаја за планирање и вршење инспекцијског надзора.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плани инспекцијског надзора садржи податке и о специфичним циљевима који се планирају остварити у 2023. години а који су везани за Програмске активности Службе, одговорност за реализацију задатак и активности и у ком року их треба реализовати.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Послови и задаци из делокруга односно Годишњег плана инспекцијског надзора и службене контроле Службе обављају се плански, периодично у свом седишту у складу са текућим обавезама ове Службе на територији општине Жагубица.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Чланом 10. Закона о инспекцијском надзору („Сл. глсник РС“, број 36/2015) инспекција је дужна да сачини годишњи план инспекцијског надзора, који се спроводи кроз оперативне (</w:t>
      </w:r>
      <w:r w:rsidR="00F07CE3">
        <w:rPr>
          <w:lang w:val="sr-Cyrl-CS"/>
        </w:rPr>
        <w:t xml:space="preserve">полугодишње, </w:t>
      </w:r>
      <w:r>
        <w:rPr>
          <w:lang w:val="sr-Cyrl-CS"/>
        </w:rPr>
        <w:t>тромесечне и месечне) планове инспекцијског надзора и контроле.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F07CE3" w:rsidRDefault="00F07CE3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F07CE3" w:rsidRDefault="00F07CE3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F07CE3" w:rsidRDefault="00F07CE3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BC63B5" w:rsidRDefault="00BC63B5" w:rsidP="00BC63B5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proofErr w:type="gramStart"/>
      <w:r>
        <w:t xml:space="preserve">II </w:t>
      </w:r>
      <w:r>
        <w:rPr>
          <w:lang w:val="sr-Cyrl-CS"/>
        </w:rPr>
        <w:t xml:space="preserve"> ПРОПИСИ</w:t>
      </w:r>
      <w:proofErr w:type="gramEnd"/>
      <w:r>
        <w:rPr>
          <w:lang w:val="sr-Cyrl-CS"/>
        </w:rPr>
        <w:t xml:space="preserve"> ПО КОЈИМА ПОСТУПА ЛОКАЛНА ПОРЕСКА АДМИНИСТРАЦИЈА</w:t>
      </w:r>
    </w:p>
    <w:p w:rsidR="00BC63B5" w:rsidRDefault="00BC63B5" w:rsidP="00BC63B5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BC63B5" w:rsidRDefault="00BC63B5" w:rsidP="00BC63B5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Закони:</w:t>
      </w:r>
    </w:p>
    <w:p w:rsidR="00BC63B5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општем управном поступку („Сл. гласник РС“, број 18/2016</w:t>
      </w:r>
      <w:r w:rsidR="00EE73A6">
        <w:rPr>
          <w:rFonts w:cs="TimesNewRomanPSMT"/>
          <w:lang w:val="sr-Cyrl-CS"/>
        </w:rPr>
        <w:t xml:space="preserve"> и 95/18</w:t>
      </w:r>
      <w:r>
        <w:rPr>
          <w:rFonts w:cs="TimesNewRomanPSMT"/>
          <w:lang w:val="sr-Cyrl-CS"/>
        </w:rPr>
        <w:t>),</w:t>
      </w:r>
    </w:p>
    <w:p w:rsidR="00BC63B5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пореском поступку и пореској администрацију („Сл. гласн</w:t>
      </w:r>
      <w:r w:rsidR="00EE73A6">
        <w:rPr>
          <w:rFonts w:cs="TimesNewRomanPSMT"/>
          <w:lang w:val="sr-Cyrl-CS"/>
        </w:rPr>
        <w:t>ик РС“, број 8</w:t>
      </w:r>
      <w:r w:rsidR="009A136E">
        <w:rPr>
          <w:rFonts w:cs="TimesNewRomanPSMT"/>
          <w:lang w:val="sr-Cyrl-CS"/>
        </w:rPr>
        <w:t>4</w:t>
      </w:r>
      <w:r w:rsidR="00EE73A6">
        <w:rPr>
          <w:rFonts w:cs="TimesNewRomanPSMT"/>
          <w:lang w:val="sr-Cyrl-CS"/>
        </w:rPr>
        <w:t>/02, ...</w:t>
      </w:r>
      <w:r w:rsidR="009A136E">
        <w:rPr>
          <w:rFonts w:cs="TimesNewRomanPSMT"/>
          <w:lang w:val="sr-Cyrl-CS"/>
        </w:rPr>
        <w:t>86/19</w:t>
      </w:r>
      <w:r w:rsidR="00EE73A6">
        <w:rPr>
          <w:rFonts w:cs="TimesNewRomanPSMT"/>
          <w:lang w:val="sr-Cyrl-CS"/>
        </w:rPr>
        <w:t xml:space="preserve"> </w:t>
      </w:r>
      <w:r>
        <w:rPr>
          <w:rFonts w:cs="TimesNewRomanPSMT"/>
          <w:lang w:val="sr-Cyrl-CS"/>
        </w:rPr>
        <w:t>)</w:t>
      </w:r>
    </w:p>
    <w:p w:rsidR="00BC63B5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Закон о финансирању локалне самоуправе („Сл. гласник РС“, број 62/06,..., </w:t>
      </w:r>
      <w:r w:rsidR="00EE73A6">
        <w:rPr>
          <w:rFonts w:cs="TimesNewRomanPSMT"/>
          <w:lang w:val="sr-Cyrl-CS"/>
        </w:rPr>
        <w:t>12</w:t>
      </w:r>
      <w:r w:rsidR="009A136E">
        <w:rPr>
          <w:rFonts w:cs="TimesNewRomanPSMT"/>
          <w:lang w:val="sr-Cyrl-CS"/>
        </w:rPr>
        <w:t>6</w:t>
      </w:r>
      <w:r>
        <w:rPr>
          <w:rFonts w:cs="TimesNewRomanPSMT"/>
          <w:lang w:val="sr-Cyrl-CS"/>
        </w:rPr>
        <w:t>/</w:t>
      </w:r>
      <w:r w:rsidR="00EE73A6">
        <w:rPr>
          <w:rFonts w:cs="TimesNewRomanPSMT"/>
          <w:lang w:val="sr-Cyrl-CS"/>
        </w:rPr>
        <w:t>2</w:t>
      </w:r>
      <w:r w:rsidR="009A136E">
        <w:rPr>
          <w:rFonts w:cs="TimesNewRomanPSMT"/>
          <w:lang w:val="sr-Cyrl-CS"/>
        </w:rPr>
        <w:t>0</w:t>
      </w:r>
      <w:r>
        <w:rPr>
          <w:rFonts w:cs="TimesNewRomanPSMT"/>
          <w:lang w:val="sr-Cyrl-CS"/>
        </w:rPr>
        <w:t>-усклађен динарски износ)</w:t>
      </w:r>
    </w:p>
    <w:p w:rsidR="00BC63B5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порезима на имовину („Сл. гласник РС“,</w:t>
      </w:r>
      <w:r w:rsidR="009A136E">
        <w:rPr>
          <w:rFonts w:cs="TimesNewRomanPSMT"/>
          <w:lang w:val="sr-Cyrl-CS"/>
        </w:rPr>
        <w:t xml:space="preserve"> број 26/01,...86/19</w:t>
      </w:r>
      <w:r>
        <w:rPr>
          <w:rFonts w:cs="TimesNewRomanPSMT"/>
          <w:lang w:val="sr-Cyrl-CS"/>
        </w:rPr>
        <w:t>)</w:t>
      </w:r>
    </w:p>
    <w:p w:rsidR="00BC63B5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буџетском систему („Сл. гласник РС“, број 54/2009, ..., 113/2017)</w:t>
      </w:r>
    </w:p>
    <w:p w:rsidR="00BC63B5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прекршајима („Сл. гласник РС“, број 65/2013, ..., 98/2016)</w:t>
      </w:r>
    </w:p>
    <w:p w:rsidR="00BC63B5" w:rsidRPr="00C67021" w:rsidRDefault="00BC63B5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инспекцијском надзору („Сл. гласник РС“, број 36/15</w:t>
      </w:r>
      <w:r w:rsidR="000C3A11">
        <w:rPr>
          <w:rFonts w:cs="TimesNewRomanPSMT"/>
          <w:lang/>
        </w:rPr>
        <w:t>,44/18-др.закон и 95/18</w:t>
      </w:r>
      <w:r>
        <w:rPr>
          <w:rFonts w:cs="TimesNewRomanPSMT"/>
          <w:lang w:val="sr-Cyrl-CS"/>
        </w:rPr>
        <w:t>)</w:t>
      </w:r>
    </w:p>
    <w:p w:rsidR="00C67021" w:rsidRPr="00CD5E9B" w:rsidRDefault="00CD5E9B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условном отпису камате и мировању порског дуга („Сл.гласник РС“ бр.119/2012)</w:t>
      </w:r>
    </w:p>
    <w:p w:rsidR="00CD5E9B" w:rsidRPr="00A13D3B" w:rsidRDefault="00CD5E9B" w:rsidP="00BC63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стечају („Сл.гласник РС“ број 104/2009...9</w:t>
      </w:r>
      <w:r w:rsidR="009A136E">
        <w:rPr>
          <w:rFonts w:cs="TimesNewRomanPSMT"/>
          <w:lang w:val="sr-Cyrl-CS"/>
        </w:rPr>
        <w:t>9/2011-др.закон,71/2012-одлука УС,83/2014...95/18</w:t>
      </w:r>
      <w:r>
        <w:rPr>
          <w:rFonts w:cs="TimesNewRomanPSMT"/>
          <w:lang w:val="sr-Cyrl-CS"/>
        </w:rPr>
        <w:t>)</w:t>
      </w:r>
    </w:p>
    <w:p w:rsidR="00BC63B5" w:rsidRDefault="00BC63B5" w:rsidP="00BC63B5">
      <w:pPr>
        <w:pStyle w:val="ListParagraph"/>
        <w:spacing w:after="0" w:line="240" w:lineRule="auto"/>
        <w:ind w:left="0"/>
        <w:rPr>
          <w:lang w:val="sr-Cyrl-CS"/>
        </w:rPr>
      </w:pPr>
    </w:p>
    <w:p w:rsidR="00BC63B5" w:rsidRDefault="00BC63B5" w:rsidP="00BC63B5">
      <w:pPr>
        <w:pStyle w:val="ListParagraph"/>
        <w:spacing w:after="0" w:line="240" w:lineRule="auto"/>
        <w:ind w:left="0"/>
      </w:pPr>
      <w:r>
        <w:rPr>
          <w:lang w:val="sr-Cyrl-CS"/>
        </w:rPr>
        <w:t>Одлуке и друга акта општине Жагубица:</w:t>
      </w:r>
    </w:p>
    <w:p w:rsidR="00BC63B5" w:rsidRDefault="00BC63B5" w:rsidP="00BC63B5">
      <w:pPr>
        <w:pStyle w:val="ListParagraph"/>
        <w:spacing w:after="0" w:line="240" w:lineRule="auto"/>
        <w:ind w:left="0"/>
      </w:pPr>
    </w:p>
    <w:p w:rsidR="00BC63B5" w:rsidRPr="00950914" w:rsidRDefault="00BC63B5" w:rsidP="00BC63B5">
      <w:pPr>
        <w:pStyle w:val="ListParagraph"/>
        <w:numPr>
          <w:ilvl w:val="0"/>
          <w:numId w:val="5"/>
        </w:numPr>
        <w:spacing w:after="0"/>
        <w:jc w:val="both"/>
      </w:pPr>
      <w:proofErr w:type="spellStart"/>
      <w:r w:rsidRPr="00950914">
        <w:t>Одлук</w:t>
      </w:r>
      <w:r>
        <w:t>а</w:t>
      </w:r>
      <w:proofErr w:type="spellEnd"/>
      <w:r w:rsidRPr="00950914">
        <w:t xml:space="preserve"> о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квадратног</w:t>
      </w:r>
      <w:proofErr w:type="spellEnd"/>
      <w:r>
        <w:t xml:space="preserve"> </w:t>
      </w:r>
      <w:proofErr w:type="spellStart"/>
      <w:r>
        <w:t>метра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зонама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порза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950914">
        <w:t>територији</w:t>
      </w:r>
      <w:proofErr w:type="spellEnd"/>
      <w:r>
        <w:t xml:space="preserve"> </w:t>
      </w:r>
      <w:proofErr w:type="spellStart"/>
      <w:r w:rsidRPr="00950914"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 w:rsidRPr="00950914"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>
        <w:t>“</w:t>
      </w:r>
      <w:r w:rsidRPr="00950914">
        <w:t xml:space="preserve">, </w:t>
      </w:r>
      <w:proofErr w:type="spellStart"/>
      <w:r w:rsidRPr="00950914">
        <w:t>број</w:t>
      </w:r>
      <w:proofErr w:type="spellEnd"/>
      <w:r>
        <w:t xml:space="preserve"> 36/2022</w:t>
      </w:r>
      <w:r w:rsidRPr="00950914">
        <w:t xml:space="preserve">), </w:t>
      </w:r>
    </w:p>
    <w:p w:rsidR="00BC63B5" w:rsidRPr="00950914" w:rsidRDefault="00BC63B5" w:rsidP="00BC63B5">
      <w:pPr>
        <w:pStyle w:val="ListParagraph"/>
        <w:numPr>
          <w:ilvl w:val="0"/>
          <w:numId w:val="5"/>
        </w:numPr>
        <w:spacing w:after="0"/>
        <w:jc w:val="both"/>
      </w:pPr>
      <w:proofErr w:type="spellStart"/>
      <w:r>
        <w:t>Одлука</w:t>
      </w:r>
      <w:proofErr w:type="spellEnd"/>
      <w:r w:rsidRPr="00950914">
        <w:t xml:space="preserve"> о </w:t>
      </w:r>
      <w:r>
        <w:t xml:space="preserve">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 w:rsidRPr="00950914">
        <w:t xml:space="preserve"> („</w:t>
      </w:r>
      <w:proofErr w:type="spellStart"/>
      <w:r w:rsidRPr="00950914">
        <w:t>Сл.</w:t>
      </w:r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 w:rsidRPr="00950914">
        <w:t xml:space="preserve">“, </w:t>
      </w:r>
      <w:proofErr w:type="spellStart"/>
      <w:r w:rsidRPr="00950914">
        <w:t>бр</w:t>
      </w:r>
      <w:proofErr w:type="spellEnd"/>
      <w:r w:rsidRPr="00950914">
        <w:t>. 1</w:t>
      </w:r>
      <w:r>
        <w:t>3</w:t>
      </w:r>
      <w:r w:rsidRPr="00950914">
        <w:t>/201</w:t>
      </w:r>
      <w:r>
        <w:t>5</w:t>
      </w:r>
      <w:r w:rsidRPr="00950914">
        <w:t xml:space="preserve">), </w:t>
      </w:r>
    </w:p>
    <w:p w:rsidR="00BC63B5" w:rsidRPr="00435D3D" w:rsidRDefault="00BC63B5" w:rsidP="00BC63B5">
      <w:pPr>
        <w:pStyle w:val="ListParagraph"/>
        <w:numPr>
          <w:ilvl w:val="0"/>
          <w:numId w:val="5"/>
        </w:numPr>
        <w:spacing w:after="0"/>
        <w:jc w:val="both"/>
      </w:pPr>
      <w:proofErr w:type="spellStart"/>
      <w:r>
        <w:t>Уредба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9F6014">
        <w:t>животн</w:t>
      </w:r>
      <w:r>
        <w:t>у</w:t>
      </w:r>
      <w:r w:rsidRPr="009F6014">
        <w:t>средин</w:t>
      </w:r>
      <w:r>
        <w:t>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степену</w:t>
      </w:r>
      <w:proofErr w:type="spellEnd"/>
      <w:r>
        <w:t xml:space="preserve"> </w:t>
      </w:r>
      <w:proofErr w:type="spellStart"/>
      <w:r>
        <w:t>негативног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настаје</w:t>
      </w:r>
      <w:proofErr w:type="spellEnd"/>
      <w:r>
        <w:t xml:space="preserve"> </w:t>
      </w:r>
      <w:proofErr w:type="spellStart"/>
      <w:r>
        <w:t>обављањем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износима</w:t>
      </w:r>
      <w:proofErr w:type="spellEnd"/>
      <w:r>
        <w:t xml:space="preserve"> </w:t>
      </w:r>
      <w:proofErr w:type="spellStart"/>
      <w:r>
        <w:t>наканада</w:t>
      </w:r>
      <w:proofErr w:type="spellEnd"/>
      <w:r>
        <w:t xml:space="preserve">,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њено</w:t>
      </w:r>
      <w:proofErr w:type="spellEnd"/>
      <w:r>
        <w:t xml:space="preserve"> </w:t>
      </w:r>
      <w:proofErr w:type="spellStart"/>
      <w:r>
        <w:t>умањење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критеријумеима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 w:rsidRPr="009F6014">
        <w:t>(„</w:t>
      </w:r>
      <w:proofErr w:type="spellStart"/>
      <w:r w:rsidRPr="009F6014">
        <w:t>Сл</w:t>
      </w:r>
      <w:proofErr w:type="spellEnd"/>
      <w:r w:rsidRPr="009F6014">
        <w:t xml:space="preserve">. </w:t>
      </w:r>
      <w:proofErr w:type="spellStart"/>
      <w:r>
        <w:t>Гласник</w:t>
      </w:r>
      <w:proofErr w:type="spellEnd"/>
      <w:r>
        <w:t xml:space="preserve"> РС</w:t>
      </w:r>
      <w:r w:rsidRPr="009F6014">
        <w:t xml:space="preserve">“, </w:t>
      </w:r>
      <w:proofErr w:type="spellStart"/>
      <w:r w:rsidRPr="009F6014">
        <w:t>бр</w:t>
      </w:r>
      <w:proofErr w:type="spellEnd"/>
      <w:r w:rsidRPr="009F6014">
        <w:t xml:space="preserve">. </w:t>
      </w:r>
      <w:r>
        <w:t>86/19 и 89/19</w:t>
      </w:r>
      <w:r w:rsidRPr="00C2272D">
        <w:rPr>
          <w:sz w:val="18"/>
          <w:szCs w:val="18"/>
        </w:rPr>
        <w:t>)</w:t>
      </w:r>
    </w:p>
    <w:p w:rsidR="00BC63B5" w:rsidRPr="00435D3D" w:rsidRDefault="00BC63B5" w:rsidP="00BC63B5">
      <w:pPr>
        <w:pStyle w:val="ListParagraph"/>
        <w:numPr>
          <w:ilvl w:val="0"/>
          <w:numId w:val="5"/>
        </w:numPr>
        <w:spacing w:after="0"/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локалним</w:t>
      </w:r>
      <w:proofErr w:type="spellEnd"/>
      <w:r>
        <w:t xml:space="preserve">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(</w:t>
      </w:r>
      <w:proofErr w:type="spellStart"/>
      <w:r>
        <w:t>Сл.</w:t>
      </w:r>
      <w:r w:rsidR="003A6E16">
        <w:t>гласник</w:t>
      </w:r>
      <w:proofErr w:type="spellEnd"/>
      <w:r w:rsidR="003A6E16">
        <w:t xml:space="preserve"> </w:t>
      </w:r>
      <w:proofErr w:type="spellStart"/>
      <w:r w:rsidR="003A6E16">
        <w:t>општине</w:t>
      </w:r>
      <w:proofErr w:type="spellEnd"/>
      <w:r w:rsidR="003A6E16">
        <w:t xml:space="preserve"> </w:t>
      </w:r>
      <w:proofErr w:type="spellStart"/>
      <w:r w:rsidR="003A6E16">
        <w:t>Жагубица</w:t>
      </w:r>
      <w:proofErr w:type="spellEnd"/>
      <w:r w:rsidR="003A6E16">
        <w:t xml:space="preserve">“ </w:t>
      </w:r>
      <w:proofErr w:type="spellStart"/>
      <w:r w:rsidR="003A6E16">
        <w:t>број</w:t>
      </w:r>
      <w:proofErr w:type="spellEnd"/>
      <w:r w:rsidR="003A6E16">
        <w:t xml:space="preserve"> 3</w:t>
      </w:r>
      <w:r>
        <w:t>/201</w:t>
      </w:r>
      <w:r w:rsidR="003A6E16">
        <w:t>5</w:t>
      </w:r>
      <w:r>
        <w:t>)</w:t>
      </w:r>
    </w:p>
    <w:p w:rsidR="00BC63B5" w:rsidRDefault="00BC63B5" w:rsidP="00BC63B5">
      <w:pPr>
        <w:pStyle w:val="ListParagraph"/>
        <w:spacing w:after="0" w:line="240" w:lineRule="auto"/>
        <w:rPr>
          <w:lang w:val="sr-Cyrl-CS"/>
        </w:rPr>
      </w:pPr>
    </w:p>
    <w:p w:rsidR="00BC63B5" w:rsidRDefault="00BC63B5" w:rsidP="00BC63B5">
      <w:pPr>
        <w:pStyle w:val="ListParagraph"/>
        <w:spacing w:after="0" w:line="240" w:lineRule="auto"/>
        <w:rPr>
          <w:lang w:val="sr-Cyrl-CS"/>
        </w:rPr>
      </w:pPr>
    </w:p>
    <w:p w:rsidR="00BC63B5" w:rsidRPr="00764510" w:rsidRDefault="00BC63B5" w:rsidP="00764510">
      <w:pPr>
        <w:spacing w:after="0" w:line="240" w:lineRule="auto"/>
        <w:rPr>
          <w:lang w:val="sr-Cyrl-CS"/>
        </w:rPr>
      </w:pPr>
      <w:r>
        <w:t>III ЦИЉ ГОДИШЊЕГ ПЛАНА</w:t>
      </w:r>
      <w:r w:rsidRPr="00764510">
        <w:rPr>
          <w:lang w:val="sr-Cyrl-CS"/>
        </w:rPr>
        <w:t xml:space="preserve"> ИНСПЕКЦИЈСКОГ НАДЗОРА</w:t>
      </w:r>
    </w:p>
    <w:p w:rsidR="00BC63B5" w:rsidRDefault="00BC63B5" w:rsidP="00BC63B5">
      <w:pPr>
        <w:spacing w:after="0" w:line="240" w:lineRule="auto"/>
      </w:pPr>
    </w:p>
    <w:p w:rsidR="00BC63B5" w:rsidRPr="0073108F" w:rsidRDefault="00BC63B5" w:rsidP="00E450DB">
      <w:pPr>
        <w:spacing w:after="0" w:line="240" w:lineRule="auto"/>
        <w:jc w:val="both"/>
      </w:pPr>
      <w:r>
        <w:tab/>
      </w:r>
      <w:proofErr w:type="spellStart"/>
      <w:proofErr w:type="gramStart"/>
      <w:r>
        <w:t>Циљ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непосредна</w:t>
      </w:r>
      <w:proofErr w:type="spellEnd"/>
      <w:r>
        <w:t xml:space="preserve">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, </w:t>
      </w:r>
      <w:proofErr w:type="spellStart"/>
      <w:r>
        <w:t>тј</w:t>
      </w:r>
      <w:proofErr w:type="spellEnd"/>
      <w:r>
        <w:t>.</w:t>
      </w:r>
      <w:proofErr w:type="gram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превентивног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и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увођење</w:t>
      </w:r>
      <w:proofErr w:type="spellEnd"/>
      <w:r>
        <w:t xml:space="preserve"> у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непријављених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>
        <w:t xml:space="preserve"> и </w:t>
      </w:r>
      <w:proofErr w:type="spellStart"/>
      <w:r>
        <w:t>про</w:t>
      </w:r>
      <w:r w:rsidR="00400088">
        <w:t>в</w:t>
      </w:r>
      <w:r>
        <w:t>еру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у </w:t>
      </w:r>
      <w:proofErr w:type="spellStart"/>
      <w:r>
        <w:t>пријавама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пријављене</w:t>
      </w:r>
      <w:proofErr w:type="spellEnd"/>
      <w:r>
        <w:t>.</w:t>
      </w:r>
    </w:p>
    <w:p w:rsidR="00BC63B5" w:rsidRPr="00C01F5E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 w:rsidRPr="00C01F5E">
        <w:rPr>
          <w:lang w:val="sr-Cyrl-CS"/>
        </w:rPr>
        <w:t>Контрола подношења пореских пријава обвезника који не воде пословне књиге;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воде пословне књиге поседоване и новостечене имовине;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lastRenderedPageBreak/>
        <w:t>Контрола подношења пријава за утврђивање обавезе плаћања накнаде за заштиту животне средине;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 за утврђивање локалне комуналне таксе за истицање фирме на пословном простору;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Контрола истицања фирме на пословном простору 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власника непокретности код непријављених  промена власништва имовине;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наследника путем решења о оставинском поступку, преузимање и наплата пореског дуга иза умрлих лица;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измиривања/плаћања пореских обавеза;</w:t>
      </w:r>
    </w:p>
    <w:p w:rsidR="00BC63B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и отпис застарелих дуговања по службеној дужности;</w:t>
      </w:r>
    </w:p>
    <w:p w:rsidR="00BC63B5" w:rsidRPr="00120F55" w:rsidRDefault="00BC63B5" w:rsidP="00BC63B5">
      <w:pPr>
        <w:pStyle w:val="ListParagraph"/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наплате и уплате боравишне таксе;</w:t>
      </w:r>
    </w:p>
    <w:p w:rsidR="00BC63B5" w:rsidRDefault="00BC63B5" w:rsidP="00BC63B5">
      <w:pPr>
        <w:spacing w:after="0" w:line="240" w:lineRule="auto"/>
        <w:ind w:left="720"/>
        <w:rPr>
          <w:lang w:val="sr-Cyrl-CS"/>
        </w:rPr>
      </w:pPr>
    </w:p>
    <w:p w:rsidR="00BC63B5" w:rsidRDefault="00BC63B5" w:rsidP="00764510">
      <w:pPr>
        <w:spacing w:after="0" w:line="240" w:lineRule="auto"/>
        <w:rPr>
          <w:lang w:val="sr-Cyrl-CS"/>
        </w:rPr>
      </w:pPr>
    </w:p>
    <w:p w:rsidR="00764510" w:rsidRDefault="00764510" w:rsidP="00764510">
      <w:pPr>
        <w:spacing w:after="0" w:line="240" w:lineRule="auto"/>
      </w:pPr>
      <w:r>
        <w:t>IV ПРОЦЕНА РИЗИКА О ИНСПЕКЦИЈСКОМ НАДЗОРУ ЛОКАЛНЕ ПОРЕСКЕ АДМИНИСТРАЦИЈЕ</w:t>
      </w:r>
    </w:p>
    <w:p w:rsidR="00764510" w:rsidRDefault="00764510" w:rsidP="00764510">
      <w:pPr>
        <w:spacing w:after="0" w:line="240" w:lineRule="auto"/>
      </w:pPr>
    </w:p>
    <w:p w:rsidR="00764510" w:rsidRDefault="00764510" w:rsidP="00E450DB">
      <w:pPr>
        <w:spacing w:after="0" w:line="240" w:lineRule="auto"/>
        <w:jc w:val="both"/>
      </w:pPr>
      <w:r>
        <w:tab/>
        <w:t>Основна претпоставка за израду Годишњег плана, пореске контроле, на бази анализе ризика је да у Служби локалне пореске администрације постоји организована база података, на коју се примењују методе и технике вредновања ризика и критеријуми за избор пореских обвезника за контролу. Базе података се константно ажурирају.</w:t>
      </w:r>
    </w:p>
    <w:p w:rsidR="00764510" w:rsidRPr="00764510" w:rsidRDefault="00764510" w:rsidP="00E450DB">
      <w:pPr>
        <w:spacing w:after="0" w:line="240" w:lineRule="auto"/>
        <w:jc w:val="both"/>
      </w:pPr>
      <w:r>
        <w:tab/>
        <w:t>Процена ризика у инспекцијском надзору Локалне пореске администрације у циљу реализације плана и програма рада у 2023.години вршиће се пре свега на основу резултата добијених применом контролних листа у виду опредељеног броја бодова и њиховог распона исказаног у табели за утврживање степена ризика. Од значаја за процену ризика биће информације и добијени подаци од других инспекција, овлашћених органа и организација као и анализа стања односно искуство у досадашњем вршењу инспекцијског надзора.</w:t>
      </w:r>
    </w:p>
    <w:p w:rsidR="00764510" w:rsidRDefault="00764510" w:rsidP="00764510">
      <w:pPr>
        <w:spacing w:after="0" w:line="240" w:lineRule="auto"/>
        <w:rPr>
          <w:lang w:val="sr-Cyrl-CS"/>
        </w:rPr>
      </w:pPr>
    </w:p>
    <w:p w:rsidR="00764510" w:rsidRDefault="00764510" w:rsidP="00764510">
      <w:pPr>
        <w:spacing w:after="0" w:line="240" w:lineRule="auto"/>
        <w:rPr>
          <w:lang w:val="sr-Cyrl-CS"/>
        </w:rPr>
      </w:pPr>
    </w:p>
    <w:p w:rsidR="00753C25" w:rsidRPr="00764510" w:rsidRDefault="00753C25" w:rsidP="00764510">
      <w:pPr>
        <w:rPr>
          <w:lang w:val="sr-Cyrl-CS"/>
        </w:rPr>
      </w:pPr>
      <w:r w:rsidRPr="00764510">
        <w:t xml:space="preserve">V </w:t>
      </w:r>
      <w:r w:rsidRPr="00764510">
        <w:rPr>
          <w:lang w:val="sr-Cyrl-CS"/>
        </w:rPr>
        <w:t>ПРЕДЛОЗИ ЗА УНАПРЕЂЕЊЕ РАДА</w:t>
      </w:r>
    </w:p>
    <w:p w:rsidR="00753C25" w:rsidRPr="00764510" w:rsidRDefault="00753C25" w:rsidP="00753C25">
      <w:pPr>
        <w:jc w:val="center"/>
        <w:rPr>
          <w:lang w:val="sr-Cyrl-CS"/>
        </w:rPr>
      </w:pPr>
      <w:r w:rsidRPr="00764510">
        <w:rPr>
          <w:lang w:val="sr-Cyrl-CS"/>
        </w:rPr>
        <w:t>За ефективнији и ефикаснији рад Служб</w:t>
      </w:r>
      <w:r w:rsidR="00F83AA1">
        <w:rPr>
          <w:lang w:val="sr-Cyrl-CS"/>
        </w:rPr>
        <w:t>е</w:t>
      </w:r>
      <w:r w:rsidRPr="00764510">
        <w:rPr>
          <w:lang w:val="sr-Cyrl-CS"/>
        </w:rPr>
        <w:t xml:space="preserve"> за локалну пореску администрацију</w:t>
      </w:r>
    </w:p>
    <w:p w:rsidR="00753C25" w:rsidRPr="00B70235" w:rsidRDefault="00753C25" w:rsidP="00753C2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lang w:val="sr-Cyrl-CS"/>
        </w:rPr>
      </w:pPr>
      <w:r w:rsidRPr="00B70235">
        <w:rPr>
          <w:lang w:val="sr-Cyrl-CS"/>
        </w:rPr>
        <w:t>Унапређење комуникације и успостављање сарадње са осталим службама унутра општинске управе;</w:t>
      </w:r>
    </w:p>
    <w:p w:rsidR="00753C25" w:rsidRPr="00B70235" w:rsidRDefault="00753C25" w:rsidP="00753C2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lang w:val="sr-Cyrl-CS"/>
        </w:rPr>
      </w:pPr>
      <w:r w:rsidRPr="00B70235">
        <w:rPr>
          <w:lang w:val="sr-Cyrl-CS"/>
        </w:rPr>
        <w:t>Побољшати сарадњу са државним органима и организацијама и јавним предузећима на теритроији општине,</w:t>
      </w:r>
    </w:p>
    <w:p w:rsidR="00753C25" w:rsidRPr="00B70235" w:rsidRDefault="00753C25" w:rsidP="00753C2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lang w:val="sr-Cyrl-CS"/>
        </w:rPr>
      </w:pPr>
      <w:r w:rsidRPr="00B70235">
        <w:rPr>
          <w:lang w:val="sr-Cyrl-CS"/>
        </w:rPr>
        <w:t>Креирање упустава за што лакшу примену законских стандара који су циљ инспекцијских надзора;</w:t>
      </w:r>
    </w:p>
    <w:p w:rsidR="00753C25" w:rsidRDefault="00753C25" w:rsidP="00753C25">
      <w:pPr>
        <w:rPr>
          <w:lang w:val="sr-Cyrl-CS"/>
        </w:rPr>
      </w:pPr>
    </w:p>
    <w:p w:rsidR="00753C25" w:rsidRPr="00753C25" w:rsidRDefault="00753C25" w:rsidP="00F07CE3">
      <w:r w:rsidRPr="00B70235">
        <w:t xml:space="preserve">VI </w:t>
      </w:r>
      <w:r>
        <w:t>ИЗМЕНЕ И ДОПУНЕ ПЛАНА</w:t>
      </w:r>
    </w:p>
    <w:p w:rsidR="00753C25" w:rsidRPr="00B70235" w:rsidRDefault="00753C25" w:rsidP="00753C25">
      <w:pPr>
        <w:spacing w:line="240" w:lineRule="auto"/>
        <w:ind w:firstLine="720"/>
        <w:jc w:val="both"/>
        <w:rPr>
          <w:lang w:val="sr-Cyrl-CS"/>
        </w:rPr>
      </w:pPr>
      <w:r w:rsidRPr="00B70235">
        <w:rPr>
          <w:lang w:val="sr-Cyrl-CS"/>
        </w:rPr>
        <w:t>Служба за локалну пореску администрацију задржава право измене и допуне Годишњег плана инспекцијског надзора за 20</w:t>
      </w:r>
      <w:r w:rsidRPr="00B70235">
        <w:t>2</w:t>
      </w:r>
      <w:r w:rsidR="00F83AA1">
        <w:t>3</w:t>
      </w:r>
      <w:r w:rsidRPr="00B70235">
        <w:rPr>
          <w:lang w:val="sr-Cyrl-CS"/>
        </w:rPr>
        <w:t>. годину.</w:t>
      </w:r>
    </w:p>
    <w:p w:rsidR="00753C25" w:rsidRPr="00B70235" w:rsidRDefault="00753C25" w:rsidP="00753C25">
      <w:pPr>
        <w:spacing w:line="240" w:lineRule="auto"/>
        <w:ind w:firstLine="720"/>
        <w:jc w:val="both"/>
        <w:rPr>
          <w:lang w:val="sr-Cyrl-CS"/>
        </w:rPr>
      </w:pPr>
      <w:r w:rsidRPr="00B70235">
        <w:rPr>
          <w:lang w:val="sr-Cyrl-CS"/>
        </w:rPr>
        <w:t>Годишњи план инспекцијског надзора за 20</w:t>
      </w:r>
      <w:r w:rsidRPr="00B70235">
        <w:t>2</w:t>
      </w:r>
      <w:r w:rsidR="00F83AA1">
        <w:t>3</w:t>
      </w:r>
      <w:r w:rsidRPr="00B70235">
        <w:rPr>
          <w:lang w:val="sr-Cyrl-CS"/>
        </w:rPr>
        <w:t>. годину ће се редовно ажурирати, анализирати и контролисати у складу са потребама.</w:t>
      </w: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8129F" w:rsidRDefault="00D8129F" w:rsidP="00D8129F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BF22A0" w:rsidRDefault="00BF22A0"/>
    <w:sectPr w:rsidR="00BF22A0" w:rsidSect="00BF2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5CD"/>
    <w:multiLevelType w:val="hybridMultilevel"/>
    <w:tmpl w:val="E6CA6C2E"/>
    <w:lvl w:ilvl="0" w:tplc="2C900C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D6A"/>
    <w:multiLevelType w:val="hybridMultilevel"/>
    <w:tmpl w:val="1668FC16"/>
    <w:lvl w:ilvl="0" w:tplc="7040AC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41734"/>
    <w:multiLevelType w:val="hybridMultilevel"/>
    <w:tmpl w:val="30B8864A"/>
    <w:lvl w:ilvl="0" w:tplc="B8D8B5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222CD"/>
    <w:multiLevelType w:val="hybridMultilevel"/>
    <w:tmpl w:val="D7126F10"/>
    <w:lvl w:ilvl="0" w:tplc="3DB6E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A51E04"/>
    <w:multiLevelType w:val="hybridMultilevel"/>
    <w:tmpl w:val="761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3A3D"/>
    <w:multiLevelType w:val="hybridMultilevel"/>
    <w:tmpl w:val="6A12C5B4"/>
    <w:lvl w:ilvl="0" w:tplc="3DB6D2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D488C"/>
    <w:multiLevelType w:val="hybridMultilevel"/>
    <w:tmpl w:val="24EC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B7F"/>
    <w:rsid w:val="000C3A11"/>
    <w:rsid w:val="00100C8E"/>
    <w:rsid w:val="00102C16"/>
    <w:rsid w:val="00126E23"/>
    <w:rsid w:val="001609EB"/>
    <w:rsid w:val="003A6E16"/>
    <w:rsid w:val="00400088"/>
    <w:rsid w:val="004655C2"/>
    <w:rsid w:val="00753C25"/>
    <w:rsid w:val="00764510"/>
    <w:rsid w:val="0091527B"/>
    <w:rsid w:val="009A136E"/>
    <w:rsid w:val="00A76F68"/>
    <w:rsid w:val="00AD17E1"/>
    <w:rsid w:val="00BC63B5"/>
    <w:rsid w:val="00BC65F5"/>
    <w:rsid w:val="00BF22A0"/>
    <w:rsid w:val="00C67021"/>
    <w:rsid w:val="00CD5E9B"/>
    <w:rsid w:val="00CF0BA9"/>
    <w:rsid w:val="00D8129F"/>
    <w:rsid w:val="00E450DB"/>
    <w:rsid w:val="00EB1934"/>
    <w:rsid w:val="00EE73A6"/>
    <w:rsid w:val="00F07CE3"/>
    <w:rsid w:val="00F51B7F"/>
    <w:rsid w:val="00F8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9F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AE3A-B51F-48E1-B1D3-92D9AF36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</dc:creator>
  <cp:lastModifiedBy>LjiljaN</cp:lastModifiedBy>
  <cp:revision>17</cp:revision>
  <cp:lastPrinted>2023-06-02T07:32:00Z</cp:lastPrinted>
  <dcterms:created xsi:type="dcterms:W3CDTF">2023-06-02T07:10:00Z</dcterms:created>
  <dcterms:modified xsi:type="dcterms:W3CDTF">2023-06-02T12:08:00Z</dcterms:modified>
</cp:coreProperties>
</file>