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B3" w:rsidRPr="001F09F6" w:rsidRDefault="00A36AB3" w:rsidP="00A36AB3">
      <w:pPr>
        <w:autoSpaceDE w:val="0"/>
        <w:autoSpaceDN w:val="0"/>
        <w:adjustRightInd w:val="0"/>
        <w:spacing w:after="0" w:line="240" w:lineRule="auto"/>
        <w:ind w:firstLine="720"/>
        <w:jc w:val="both"/>
        <w:rPr>
          <w:rFonts w:ascii="Times New Roman" w:hAnsi="Times New Roman" w:cs="Times New Roman"/>
          <w:sz w:val="24"/>
          <w:szCs w:val="24"/>
          <w:lang w:val="ru-RU"/>
        </w:rPr>
      </w:pPr>
      <w:r w:rsidRPr="001F09F6">
        <w:rPr>
          <w:rFonts w:ascii="Times New Roman" w:hAnsi="Times New Roman" w:cs="Times New Roman"/>
          <w:sz w:val="24"/>
          <w:szCs w:val="24"/>
          <w:lang w:val="sr-Cyrl-CS"/>
        </w:rPr>
        <w:t>На основу</w:t>
      </w:r>
      <w:r w:rsidR="001C2D36" w:rsidRPr="001F09F6">
        <w:rPr>
          <w:rFonts w:ascii="Times New Roman" w:hAnsi="Times New Roman" w:cs="Times New Roman"/>
          <w:sz w:val="24"/>
          <w:szCs w:val="24"/>
          <w:lang w:val="sr-Cyrl-CS"/>
        </w:rPr>
        <w:t xml:space="preserve"> </w:t>
      </w:r>
      <w:r w:rsidRPr="001F09F6">
        <w:rPr>
          <w:rFonts w:ascii="Times New Roman" w:hAnsi="Times New Roman" w:cs="Times New Roman"/>
          <w:sz w:val="24"/>
          <w:szCs w:val="24"/>
          <w:lang w:val="sr-Cyrl-CS"/>
        </w:rPr>
        <w:t xml:space="preserve"> чл. 34. ст. 1 Закона о јавној својини </w:t>
      </w:r>
      <w:r w:rsidRPr="001F09F6">
        <w:rPr>
          <w:rFonts w:ascii="Times New Roman" w:hAnsi="Times New Roman" w:cs="Times New Roman"/>
          <w:sz w:val="24"/>
          <w:szCs w:val="24"/>
          <w:lang w:val="ru-RU"/>
        </w:rPr>
        <w:t>(„Сл. гласник РС“, бр.72/2011, 88/2013</w:t>
      </w:r>
      <w:r w:rsidR="001C2D36" w:rsidRPr="001F09F6">
        <w:rPr>
          <w:rFonts w:ascii="Times New Roman" w:hAnsi="Times New Roman" w:cs="Times New Roman"/>
          <w:sz w:val="24"/>
          <w:szCs w:val="24"/>
          <w:lang w:val="ru-RU"/>
        </w:rPr>
        <w:t>,</w:t>
      </w:r>
      <w:r w:rsidRPr="001F09F6">
        <w:rPr>
          <w:rFonts w:ascii="Times New Roman" w:hAnsi="Times New Roman" w:cs="Times New Roman"/>
          <w:sz w:val="24"/>
          <w:szCs w:val="24"/>
          <w:lang w:val="ru-RU"/>
        </w:rPr>
        <w:t>105/14</w:t>
      </w:r>
      <w:r w:rsidR="001C2D36" w:rsidRPr="001F09F6">
        <w:rPr>
          <w:rFonts w:ascii="Times New Roman" w:hAnsi="Times New Roman" w:cs="Times New Roman"/>
          <w:sz w:val="24"/>
          <w:szCs w:val="24"/>
          <w:lang w:val="ru-RU"/>
        </w:rPr>
        <w:t>,...153/20</w:t>
      </w:r>
      <w:r w:rsidR="000828A1">
        <w:rPr>
          <w:rFonts w:ascii="Times New Roman" w:hAnsi="Times New Roman" w:cs="Times New Roman"/>
          <w:sz w:val="24"/>
          <w:szCs w:val="24"/>
          <w:lang w:val="ru-RU"/>
        </w:rPr>
        <w:t>), чл. 6. и 2</w:t>
      </w:r>
      <w:r w:rsidRPr="001F09F6">
        <w:rPr>
          <w:rFonts w:ascii="Times New Roman" w:hAnsi="Times New Roman" w:cs="Times New Roman"/>
          <w:sz w:val="24"/>
          <w:szCs w:val="24"/>
          <w:lang w:val="ru-RU"/>
        </w:rPr>
        <w:t>. Уредбе о условима прибављања и отуђења непокретности непосредном погодбом</w:t>
      </w:r>
      <w:r w:rsidRPr="001F09F6">
        <w:rPr>
          <w:rFonts w:ascii="Times New Roman" w:hAnsi="Times New Roman" w:cs="Times New Roman"/>
          <w:sz w:val="24"/>
          <w:szCs w:val="24"/>
        </w:rPr>
        <w:t xml:space="preserve"> </w:t>
      </w:r>
      <w:r w:rsidRPr="001F09F6">
        <w:rPr>
          <w:rFonts w:ascii="Times New Roman" w:hAnsi="Times New Roman" w:cs="Times New Roman"/>
          <w:sz w:val="24"/>
          <w:szCs w:val="24"/>
          <w:lang w:val="ru-RU"/>
        </w:rPr>
        <w:t xml:space="preserve">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 </w:t>
      </w:r>
      <w:r w:rsidRPr="001F09F6">
        <w:rPr>
          <w:rFonts w:ascii="Times New Roman" w:eastAsia="Calibri" w:hAnsi="Times New Roman" w:cs="Times New Roman"/>
          <w:sz w:val="24"/>
          <w:szCs w:val="24"/>
        </w:rPr>
        <w:t>Одлуке Председника општине о давању у закуп непокретности-пословног простора у јавној својини путем јавног надм</w:t>
      </w:r>
      <w:r w:rsidR="001C2D36" w:rsidRPr="001F09F6">
        <w:rPr>
          <w:rFonts w:ascii="Times New Roman" w:eastAsia="Calibri" w:hAnsi="Times New Roman" w:cs="Times New Roman"/>
          <w:sz w:val="24"/>
          <w:szCs w:val="24"/>
        </w:rPr>
        <w:t>ет</w:t>
      </w:r>
      <w:r w:rsidR="000828A1">
        <w:rPr>
          <w:rFonts w:ascii="Times New Roman" w:eastAsia="Calibri" w:hAnsi="Times New Roman" w:cs="Times New Roman"/>
          <w:sz w:val="24"/>
          <w:szCs w:val="24"/>
        </w:rPr>
        <w:t>а</w:t>
      </w:r>
      <w:r w:rsidR="00AB76A9">
        <w:rPr>
          <w:rFonts w:ascii="Times New Roman" w:eastAsia="Calibri" w:hAnsi="Times New Roman" w:cs="Times New Roman"/>
          <w:sz w:val="24"/>
          <w:szCs w:val="24"/>
        </w:rPr>
        <w:t>ња-лицитације број IV-01-4</w:t>
      </w:r>
      <w:r w:rsidR="00AB76A9">
        <w:rPr>
          <w:rFonts w:ascii="Times New Roman" w:eastAsia="Calibri" w:hAnsi="Times New Roman" w:cs="Times New Roman"/>
          <w:sz w:val="24"/>
          <w:szCs w:val="24"/>
          <w:lang/>
        </w:rPr>
        <w:t>1</w:t>
      </w:r>
      <w:r w:rsidR="00A80C70">
        <w:rPr>
          <w:rFonts w:ascii="Times New Roman" w:eastAsia="Calibri" w:hAnsi="Times New Roman" w:cs="Times New Roman"/>
          <w:sz w:val="24"/>
          <w:szCs w:val="24"/>
        </w:rPr>
        <w:t>-1240/2025 од 17.10.2025</w:t>
      </w:r>
      <w:r w:rsidRPr="001F09F6">
        <w:rPr>
          <w:rFonts w:ascii="Times New Roman" w:eastAsia="Calibri" w:hAnsi="Times New Roman" w:cs="Times New Roman"/>
          <w:sz w:val="24"/>
          <w:szCs w:val="24"/>
        </w:rPr>
        <w:t>.год.</w:t>
      </w:r>
      <w:r w:rsidRPr="001F09F6">
        <w:rPr>
          <w:rFonts w:ascii="Times New Roman" w:hAnsi="Times New Roman" w:cs="Times New Roman"/>
          <w:sz w:val="24"/>
          <w:szCs w:val="24"/>
          <w:lang w:val="ru-RU"/>
        </w:rPr>
        <w:t xml:space="preserve"> и </w:t>
      </w:r>
      <w:r w:rsidRPr="001F09F6">
        <w:rPr>
          <w:rFonts w:ascii="Times New Roman" w:hAnsi="Times New Roman" w:cs="Times New Roman"/>
          <w:sz w:val="24"/>
          <w:szCs w:val="24"/>
          <w:lang w:val="sr-Cyrl-CS"/>
        </w:rPr>
        <w:t xml:space="preserve">Решења о именовању комисије </w:t>
      </w:r>
      <w:r w:rsidRPr="001F09F6">
        <w:rPr>
          <w:rFonts w:ascii="Times New Roman" w:hAnsi="Times New Roman" w:cs="Times New Roman"/>
          <w:sz w:val="24"/>
          <w:szCs w:val="24"/>
          <w:lang w:val="ru-RU"/>
        </w:rPr>
        <w:t>за спровођење поступка давања у закуп не</w:t>
      </w:r>
      <w:r w:rsidR="00A80C70">
        <w:rPr>
          <w:rFonts w:ascii="Times New Roman" w:hAnsi="Times New Roman" w:cs="Times New Roman"/>
          <w:sz w:val="24"/>
          <w:szCs w:val="24"/>
          <w:lang w:val="ru-RU"/>
        </w:rPr>
        <w:t>покретности-пословног простора</w:t>
      </w:r>
      <w:r w:rsidR="00A80C70">
        <w:rPr>
          <w:rFonts w:ascii="Times New Roman" w:hAnsi="Times New Roman" w:cs="Times New Roman"/>
          <w:sz w:val="24"/>
          <w:szCs w:val="24"/>
        </w:rPr>
        <w:t xml:space="preserve"> </w:t>
      </w:r>
      <w:r w:rsidR="00A80C70">
        <w:rPr>
          <w:rFonts w:ascii="Times New Roman" w:hAnsi="Times New Roman" w:cs="Times New Roman"/>
          <w:sz w:val="24"/>
          <w:szCs w:val="24"/>
          <w:lang w:val="ru-RU"/>
        </w:rPr>
        <w:t>бр</w:t>
      </w:r>
      <w:r w:rsidR="00A80C70">
        <w:rPr>
          <w:rFonts w:ascii="Times New Roman" w:hAnsi="Times New Roman" w:cs="Times New Roman"/>
          <w:sz w:val="24"/>
          <w:szCs w:val="24"/>
        </w:rPr>
        <w:t xml:space="preserve">oj </w:t>
      </w:r>
      <w:r w:rsidRPr="001F09F6">
        <w:rPr>
          <w:rFonts w:ascii="Times New Roman" w:hAnsi="Times New Roman" w:cs="Times New Roman"/>
          <w:sz w:val="24"/>
          <w:szCs w:val="24"/>
        </w:rPr>
        <w:t>IV</w:t>
      </w:r>
      <w:r w:rsidR="004D376B" w:rsidRPr="001F09F6">
        <w:rPr>
          <w:rFonts w:ascii="Times New Roman" w:hAnsi="Times New Roman" w:cs="Times New Roman"/>
          <w:sz w:val="24"/>
          <w:szCs w:val="24"/>
        </w:rPr>
        <w:t>-01</w:t>
      </w:r>
      <w:r w:rsidRPr="001F09F6">
        <w:rPr>
          <w:rFonts w:ascii="Times New Roman" w:hAnsi="Times New Roman" w:cs="Times New Roman"/>
          <w:sz w:val="24"/>
          <w:szCs w:val="24"/>
          <w:lang w:val="ru-RU"/>
        </w:rPr>
        <w:t>-</w:t>
      </w:r>
      <w:r w:rsidR="00A80C70">
        <w:rPr>
          <w:rFonts w:ascii="Times New Roman" w:hAnsi="Times New Roman" w:cs="Times New Roman"/>
          <w:sz w:val="24"/>
          <w:szCs w:val="24"/>
        </w:rPr>
        <w:t>41-1245</w:t>
      </w:r>
      <w:r w:rsidR="001C2D36" w:rsidRPr="001F09F6">
        <w:rPr>
          <w:rFonts w:ascii="Times New Roman" w:hAnsi="Times New Roman" w:cs="Times New Roman"/>
          <w:sz w:val="24"/>
          <w:szCs w:val="24"/>
        </w:rPr>
        <w:t>/21</w:t>
      </w:r>
      <w:r w:rsidRPr="001F09F6">
        <w:rPr>
          <w:rFonts w:ascii="Times New Roman" w:hAnsi="Times New Roman" w:cs="Times New Roman"/>
          <w:sz w:val="24"/>
          <w:szCs w:val="24"/>
          <w:lang w:val="ru-RU"/>
        </w:rPr>
        <w:t xml:space="preserve"> од </w:t>
      </w:r>
      <w:r w:rsidR="00A80C70">
        <w:rPr>
          <w:rFonts w:ascii="Times New Roman" w:hAnsi="Times New Roman" w:cs="Times New Roman"/>
          <w:sz w:val="24"/>
          <w:szCs w:val="24"/>
        </w:rPr>
        <w:t>21</w:t>
      </w:r>
      <w:r w:rsidR="00A80C70">
        <w:rPr>
          <w:rFonts w:ascii="Times New Roman" w:hAnsi="Times New Roman" w:cs="Times New Roman"/>
          <w:sz w:val="24"/>
          <w:szCs w:val="24"/>
          <w:lang w:val="ru-RU"/>
        </w:rPr>
        <w:t>.</w:t>
      </w:r>
      <w:r w:rsidR="00A80C70">
        <w:rPr>
          <w:rFonts w:ascii="Times New Roman" w:hAnsi="Times New Roman" w:cs="Times New Roman"/>
          <w:sz w:val="24"/>
          <w:szCs w:val="24"/>
        </w:rPr>
        <w:t>10</w:t>
      </w:r>
      <w:r w:rsidR="00A80C70">
        <w:rPr>
          <w:rFonts w:ascii="Times New Roman" w:hAnsi="Times New Roman" w:cs="Times New Roman"/>
          <w:sz w:val="24"/>
          <w:szCs w:val="24"/>
          <w:lang w:val="ru-RU"/>
        </w:rPr>
        <w:t>.202</w:t>
      </w:r>
      <w:r w:rsidR="00A80C70">
        <w:rPr>
          <w:rFonts w:ascii="Times New Roman" w:hAnsi="Times New Roman" w:cs="Times New Roman"/>
          <w:sz w:val="24"/>
          <w:szCs w:val="24"/>
        </w:rPr>
        <w:t>5</w:t>
      </w:r>
      <w:r w:rsidR="00A80C70">
        <w:rPr>
          <w:rFonts w:ascii="Times New Roman" w:hAnsi="Times New Roman" w:cs="Times New Roman"/>
          <w:sz w:val="24"/>
          <w:szCs w:val="24"/>
          <w:lang w:val="ru-RU"/>
        </w:rPr>
        <w:t>. год</w:t>
      </w:r>
      <w:r w:rsidR="00A80C70">
        <w:rPr>
          <w:rFonts w:ascii="Times New Roman" w:hAnsi="Times New Roman" w:cs="Times New Roman"/>
          <w:sz w:val="24"/>
          <w:szCs w:val="24"/>
        </w:rPr>
        <w:t>ине</w:t>
      </w:r>
      <w:r w:rsidRPr="001F09F6">
        <w:rPr>
          <w:rFonts w:ascii="Times New Roman" w:hAnsi="Times New Roman" w:cs="Times New Roman"/>
          <w:sz w:val="24"/>
          <w:szCs w:val="24"/>
          <w:lang w:val="ru-RU"/>
        </w:rPr>
        <w:t>, Комисија за спровођење поступка давања у закуп непокретности</w:t>
      </w:r>
      <w:r w:rsidR="00573C6C">
        <w:rPr>
          <w:rFonts w:ascii="Times New Roman" w:hAnsi="Times New Roman" w:cs="Times New Roman"/>
          <w:sz w:val="24"/>
          <w:szCs w:val="24"/>
          <w:lang w:val="ru-RU"/>
        </w:rPr>
        <w:t xml:space="preserve"> у поступку јавног надметања-лицитације</w:t>
      </w:r>
      <w:r w:rsidRPr="001F09F6">
        <w:rPr>
          <w:rFonts w:ascii="Times New Roman" w:hAnsi="Times New Roman" w:cs="Times New Roman"/>
          <w:sz w:val="24"/>
          <w:szCs w:val="24"/>
          <w:lang w:val="ru-RU"/>
        </w:rPr>
        <w:t xml:space="preserve">, дана </w:t>
      </w:r>
      <w:r w:rsidR="00A80C70">
        <w:rPr>
          <w:rFonts w:ascii="Times New Roman" w:hAnsi="Times New Roman" w:cs="Times New Roman"/>
          <w:sz w:val="24"/>
          <w:szCs w:val="24"/>
        </w:rPr>
        <w:t>29</w:t>
      </w:r>
      <w:r w:rsidRPr="00396A71">
        <w:rPr>
          <w:rFonts w:ascii="Times New Roman" w:hAnsi="Times New Roman" w:cs="Times New Roman"/>
          <w:sz w:val="24"/>
          <w:szCs w:val="24"/>
          <w:lang w:val="ru-RU"/>
        </w:rPr>
        <w:t>.</w:t>
      </w:r>
      <w:r w:rsidR="00A80C70">
        <w:rPr>
          <w:rFonts w:ascii="Times New Roman" w:hAnsi="Times New Roman" w:cs="Times New Roman"/>
          <w:sz w:val="24"/>
          <w:szCs w:val="24"/>
        </w:rPr>
        <w:t>10</w:t>
      </w:r>
      <w:r w:rsidRPr="00396A71">
        <w:rPr>
          <w:rFonts w:ascii="Times New Roman" w:hAnsi="Times New Roman" w:cs="Times New Roman"/>
          <w:sz w:val="24"/>
          <w:szCs w:val="24"/>
          <w:lang w:val="ru-RU"/>
        </w:rPr>
        <w:t>.</w:t>
      </w:r>
      <w:r w:rsidR="00A80C70">
        <w:rPr>
          <w:rFonts w:ascii="Times New Roman" w:hAnsi="Times New Roman" w:cs="Times New Roman"/>
          <w:sz w:val="24"/>
          <w:szCs w:val="24"/>
          <w:lang w:val="ru-RU"/>
        </w:rPr>
        <w:t>2025</w:t>
      </w:r>
      <w:r w:rsidRPr="001F09F6">
        <w:rPr>
          <w:rFonts w:ascii="Times New Roman" w:hAnsi="Times New Roman" w:cs="Times New Roman"/>
          <w:sz w:val="24"/>
          <w:szCs w:val="24"/>
          <w:lang w:val="ru-RU"/>
        </w:rPr>
        <w:t>. год. расписује:</w:t>
      </w:r>
    </w:p>
    <w:p w:rsidR="002C36B1" w:rsidRPr="001F09F6" w:rsidRDefault="002C36B1" w:rsidP="002C36B1">
      <w:pPr>
        <w:autoSpaceDE w:val="0"/>
        <w:autoSpaceDN w:val="0"/>
        <w:adjustRightInd w:val="0"/>
        <w:spacing w:after="0" w:line="240" w:lineRule="auto"/>
        <w:ind w:firstLine="720"/>
        <w:jc w:val="center"/>
        <w:rPr>
          <w:rFonts w:ascii="Times New Roman" w:hAnsi="Times New Roman" w:cs="Times New Roman"/>
          <w:sz w:val="24"/>
          <w:szCs w:val="24"/>
          <w:lang w:val="ru-RU"/>
        </w:rPr>
      </w:pPr>
    </w:p>
    <w:p w:rsidR="00755AFD" w:rsidRPr="001F09F6" w:rsidRDefault="002C36B1" w:rsidP="00755AFD">
      <w:pPr>
        <w:autoSpaceDE w:val="0"/>
        <w:autoSpaceDN w:val="0"/>
        <w:adjustRightInd w:val="0"/>
        <w:spacing w:after="0" w:line="240" w:lineRule="auto"/>
        <w:jc w:val="center"/>
        <w:rPr>
          <w:rFonts w:ascii="Times New Roman" w:hAnsi="Times New Roman" w:cs="Times New Roman"/>
          <w:b/>
          <w:sz w:val="24"/>
          <w:szCs w:val="24"/>
        </w:rPr>
      </w:pPr>
      <w:r w:rsidRPr="001F09F6">
        <w:rPr>
          <w:rFonts w:ascii="Times New Roman" w:hAnsi="Times New Roman" w:cs="Times New Roman"/>
          <w:b/>
          <w:sz w:val="24"/>
          <w:szCs w:val="24"/>
          <w:lang w:val="ru-RU"/>
        </w:rPr>
        <w:t>ОГЛАС РАДИ ДАВАЊА У ЗАКУП НЕПОКРЕТНОСТИ</w:t>
      </w:r>
      <w:r w:rsidR="00961BB9" w:rsidRPr="001F09F6">
        <w:rPr>
          <w:rFonts w:ascii="Times New Roman" w:hAnsi="Times New Roman" w:cs="Times New Roman"/>
          <w:b/>
          <w:sz w:val="24"/>
          <w:szCs w:val="24"/>
          <w:lang w:val="ru-RU"/>
        </w:rPr>
        <w:t>-ПОСЛОВНОГ ПРОСТОРА</w:t>
      </w:r>
      <w:r w:rsidR="00B54ACC" w:rsidRPr="001F09F6">
        <w:rPr>
          <w:rFonts w:ascii="Times New Roman" w:hAnsi="Times New Roman" w:cs="Times New Roman"/>
          <w:b/>
          <w:sz w:val="24"/>
          <w:szCs w:val="24"/>
          <w:lang w:val="ru-RU"/>
        </w:rPr>
        <w:t xml:space="preserve"> </w:t>
      </w:r>
      <w:r w:rsidR="00136B42" w:rsidRPr="001F09F6">
        <w:rPr>
          <w:rFonts w:ascii="Times New Roman" w:hAnsi="Times New Roman" w:cs="Times New Roman"/>
          <w:b/>
          <w:sz w:val="24"/>
          <w:szCs w:val="24"/>
          <w:lang w:val="ru-RU"/>
        </w:rPr>
        <w:t xml:space="preserve">ПУТЕМ </w:t>
      </w:r>
      <w:r w:rsidR="00136B42" w:rsidRPr="001F09F6">
        <w:rPr>
          <w:rFonts w:ascii="Times New Roman" w:hAnsi="Times New Roman" w:cs="Times New Roman"/>
          <w:b/>
          <w:sz w:val="24"/>
          <w:szCs w:val="24"/>
          <w:lang w:val="sr-Cyrl-CS"/>
        </w:rPr>
        <w:t>ЈАВНОГ НАДМЕТАЊА-ЛИЦИТАЦИЈЕ</w:t>
      </w:r>
    </w:p>
    <w:p w:rsidR="007273AC" w:rsidRPr="001F09F6" w:rsidRDefault="007273AC" w:rsidP="002C36B1">
      <w:pPr>
        <w:autoSpaceDE w:val="0"/>
        <w:autoSpaceDN w:val="0"/>
        <w:adjustRightInd w:val="0"/>
        <w:spacing w:after="0" w:line="240" w:lineRule="auto"/>
        <w:jc w:val="center"/>
        <w:rPr>
          <w:rFonts w:ascii="Times New Roman" w:hAnsi="Times New Roman" w:cs="Times New Roman"/>
          <w:sz w:val="24"/>
          <w:szCs w:val="24"/>
          <w:lang w:val="ru-RU"/>
        </w:rPr>
      </w:pPr>
    </w:p>
    <w:p w:rsidR="004B630A" w:rsidRPr="001F09F6" w:rsidRDefault="007273AC" w:rsidP="007273AC">
      <w:pPr>
        <w:autoSpaceDE w:val="0"/>
        <w:autoSpaceDN w:val="0"/>
        <w:adjustRightInd w:val="0"/>
        <w:spacing w:after="0" w:line="240" w:lineRule="auto"/>
        <w:jc w:val="center"/>
        <w:rPr>
          <w:rFonts w:ascii="Times New Roman" w:hAnsi="Times New Roman" w:cs="Times New Roman"/>
          <w:b/>
          <w:sz w:val="24"/>
          <w:szCs w:val="24"/>
          <w:lang w:val="ru-RU"/>
        </w:rPr>
      </w:pPr>
      <w:r w:rsidRPr="001F09F6">
        <w:rPr>
          <w:rFonts w:ascii="Times New Roman" w:hAnsi="Times New Roman" w:cs="Times New Roman"/>
          <w:b/>
          <w:sz w:val="24"/>
          <w:szCs w:val="24"/>
          <w:lang w:val="ru-RU"/>
        </w:rPr>
        <w:t>1.</w:t>
      </w:r>
    </w:p>
    <w:p w:rsidR="004B630A" w:rsidRPr="001F09F6" w:rsidRDefault="007B7AE4" w:rsidP="000331AE">
      <w:pPr>
        <w:autoSpaceDE w:val="0"/>
        <w:autoSpaceDN w:val="0"/>
        <w:adjustRightInd w:val="0"/>
        <w:spacing w:after="0" w:line="240" w:lineRule="auto"/>
        <w:ind w:firstLine="720"/>
        <w:jc w:val="both"/>
        <w:rPr>
          <w:rFonts w:ascii="Times New Roman" w:hAnsi="Times New Roman" w:cs="Times New Roman"/>
          <w:sz w:val="24"/>
          <w:szCs w:val="24"/>
          <w:lang w:val="ru-RU"/>
        </w:rPr>
      </w:pPr>
      <w:r w:rsidRPr="001F09F6">
        <w:rPr>
          <w:rFonts w:ascii="Times New Roman" w:hAnsi="Times New Roman" w:cs="Times New Roman"/>
          <w:sz w:val="24"/>
          <w:szCs w:val="24"/>
          <w:lang w:val="sr-Cyrl-CS"/>
        </w:rPr>
        <w:t xml:space="preserve">Закуподавац је Општина Жагубица </w:t>
      </w:r>
      <w:r w:rsidRPr="001F09F6">
        <w:rPr>
          <w:rFonts w:ascii="Times New Roman" w:hAnsi="Times New Roman" w:cs="Times New Roman"/>
          <w:sz w:val="24"/>
          <w:szCs w:val="24"/>
          <w:lang w:val="ru-RU"/>
        </w:rPr>
        <w:t>ул. Трг ослобођења бр.1 ПИБ 102775722</w:t>
      </w:r>
      <w:r w:rsidR="003639B6" w:rsidRPr="001F09F6">
        <w:rPr>
          <w:rFonts w:ascii="Times New Roman" w:hAnsi="Times New Roman" w:cs="Times New Roman"/>
          <w:sz w:val="24"/>
          <w:szCs w:val="24"/>
          <w:lang w:val="ru-RU"/>
        </w:rPr>
        <w:t>,</w:t>
      </w:r>
      <w:r w:rsidR="00817048" w:rsidRPr="001F09F6">
        <w:rPr>
          <w:rFonts w:ascii="Times New Roman" w:hAnsi="Times New Roman" w:cs="Times New Roman"/>
          <w:sz w:val="24"/>
          <w:szCs w:val="24"/>
          <w:lang w:val="ru-RU"/>
        </w:rPr>
        <w:t xml:space="preserve"> </w:t>
      </w:r>
      <w:r w:rsidR="003639B6" w:rsidRPr="001F09F6">
        <w:rPr>
          <w:rFonts w:ascii="Times New Roman" w:hAnsi="Times New Roman" w:cs="Times New Roman"/>
          <w:sz w:val="24"/>
          <w:szCs w:val="24"/>
          <w:lang w:val="sr-Cyrl-CS"/>
        </w:rPr>
        <w:t>Матични број 07162715</w:t>
      </w:r>
      <w:r w:rsidR="003639B6" w:rsidRPr="001F09F6">
        <w:rPr>
          <w:rFonts w:ascii="Times New Roman" w:hAnsi="Times New Roman" w:cs="Times New Roman"/>
          <w:sz w:val="24"/>
          <w:szCs w:val="24"/>
          <w:lang w:val="ru-RU"/>
        </w:rPr>
        <w:t>,</w:t>
      </w:r>
      <w:r w:rsidRPr="001F09F6">
        <w:rPr>
          <w:rFonts w:ascii="Times New Roman" w:hAnsi="Times New Roman" w:cs="Times New Roman"/>
          <w:sz w:val="24"/>
          <w:szCs w:val="24"/>
          <w:lang w:val="ru-RU"/>
        </w:rPr>
        <w:t xml:space="preserve"> коју заступа председник </w:t>
      </w:r>
      <w:r w:rsidR="00573C6C">
        <w:rPr>
          <w:rFonts w:ascii="Times New Roman" w:hAnsi="Times New Roman" w:cs="Times New Roman"/>
          <w:sz w:val="24"/>
          <w:szCs w:val="24"/>
          <w:lang w:val="ru-RU"/>
        </w:rPr>
        <w:t>општине Сафет Павловић</w:t>
      </w:r>
      <w:r w:rsidRPr="001F09F6">
        <w:rPr>
          <w:rFonts w:ascii="Times New Roman" w:hAnsi="Times New Roman" w:cs="Times New Roman"/>
          <w:sz w:val="24"/>
          <w:szCs w:val="24"/>
          <w:lang w:val="ru-RU"/>
        </w:rPr>
        <w:t>.</w:t>
      </w:r>
    </w:p>
    <w:p w:rsidR="007273AC" w:rsidRPr="001F09F6" w:rsidRDefault="007273AC" w:rsidP="007273AC">
      <w:pPr>
        <w:autoSpaceDE w:val="0"/>
        <w:autoSpaceDN w:val="0"/>
        <w:adjustRightInd w:val="0"/>
        <w:spacing w:after="0" w:line="240" w:lineRule="auto"/>
        <w:jc w:val="both"/>
        <w:rPr>
          <w:rFonts w:ascii="Times New Roman" w:hAnsi="Times New Roman" w:cs="Times New Roman"/>
          <w:sz w:val="24"/>
          <w:szCs w:val="24"/>
          <w:lang w:val="sr-Cyrl-CS"/>
        </w:rPr>
      </w:pPr>
    </w:p>
    <w:p w:rsidR="008F0473" w:rsidRPr="001F09F6" w:rsidRDefault="007273AC" w:rsidP="007273AC">
      <w:pPr>
        <w:pStyle w:val="Default"/>
        <w:jc w:val="center"/>
        <w:rPr>
          <w:b/>
          <w:color w:val="auto"/>
          <w:lang w:val="sr-Cyrl-CS"/>
        </w:rPr>
      </w:pPr>
      <w:r w:rsidRPr="001F09F6">
        <w:rPr>
          <w:b/>
          <w:color w:val="auto"/>
          <w:lang w:val="sr-Cyrl-CS"/>
        </w:rPr>
        <w:t>2.</w:t>
      </w:r>
    </w:p>
    <w:p w:rsidR="002540DA" w:rsidRPr="001F09F6" w:rsidRDefault="00817048" w:rsidP="0006382F">
      <w:pPr>
        <w:pStyle w:val="Default"/>
        <w:tabs>
          <w:tab w:val="left" w:pos="1440"/>
        </w:tabs>
        <w:jc w:val="both"/>
        <w:rPr>
          <w:color w:val="auto"/>
          <w:lang w:val="ru-RU"/>
        </w:rPr>
      </w:pPr>
      <w:r w:rsidRPr="001F09F6">
        <w:rPr>
          <w:color w:val="auto"/>
          <w:lang w:val="ru-RU"/>
        </w:rPr>
        <w:t xml:space="preserve">           </w:t>
      </w:r>
      <w:r w:rsidR="008F0473" w:rsidRPr="001F09F6">
        <w:rPr>
          <w:color w:val="auto"/>
          <w:lang w:val="ru-RU"/>
        </w:rPr>
        <w:t>Предмет јавног огласа</w:t>
      </w:r>
      <w:r w:rsidR="00166642" w:rsidRPr="001F09F6">
        <w:rPr>
          <w:color w:val="auto"/>
          <w:lang w:val="ru-RU"/>
        </w:rPr>
        <w:t xml:space="preserve"> је избор најповољнијег </w:t>
      </w:r>
      <w:r w:rsidR="00166642" w:rsidRPr="001F09F6">
        <w:rPr>
          <w:color w:val="auto"/>
        </w:rPr>
        <w:t>учесника у поступку јавног надметања-лицитацији</w:t>
      </w:r>
      <w:r w:rsidR="008F0473" w:rsidRPr="001F09F6">
        <w:rPr>
          <w:color w:val="auto"/>
          <w:lang w:val="ru-RU"/>
        </w:rPr>
        <w:t xml:space="preserve"> </w:t>
      </w:r>
      <w:r w:rsidR="00CE15DB" w:rsidRPr="001F09F6">
        <w:rPr>
          <w:color w:val="auto"/>
          <w:lang w:val="ru-RU"/>
        </w:rPr>
        <w:t>–</w:t>
      </w:r>
      <w:r w:rsidR="008F0473" w:rsidRPr="001F09F6">
        <w:rPr>
          <w:color w:val="auto"/>
          <w:lang w:val="ru-RU"/>
        </w:rPr>
        <w:t xml:space="preserve"> закупца</w:t>
      </w:r>
      <w:r w:rsidR="00CE15DB" w:rsidRPr="001F09F6">
        <w:rPr>
          <w:color w:val="auto"/>
        </w:rPr>
        <w:t>,</w:t>
      </w:r>
      <w:r w:rsidR="008F0473" w:rsidRPr="001F09F6">
        <w:rPr>
          <w:color w:val="auto"/>
          <w:lang w:val="ru-RU"/>
        </w:rPr>
        <w:t xml:space="preserve"> за издавање у закуп </w:t>
      </w:r>
      <w:r w:rsidR="00522600">
        <w:rPr>
          <w:color w:val="auto"/>
          <w:lang w:val="ru-RU"/>
        </w:rPr>
        <w:t>следеће</w:t>
      </w:r>
      <w:r w:rsidR="002540DA" w:rsidRPr="001F09F6">
        <w:rPr>
          <w:color w:val="auto"/>
          <w:lang w:val="ru-RU"/>
        </w:rPr>
        <w:t xml:space="preserve"> </w:t>
      </w:r>
      <w:r w:rsidR="008F0473" w:rsidRPr="001F09F6">
        <w:rPr>
          <w:color w:val="auto"/>
          <w:lang w:val="ru-RU"/>
        </w:rPr>
        <w:t xml:space="preserve">непокретности </w:t>
      </w:r>
      <w:r w:rsidR="00D00423" w:rsidRPr="001F09F6">
        <w:rPr>
          <w:color w:val="auto"/>
          <w:lang w:val="ru-RU"/>
        </w:rPr>
        <w:t>(пословног простора</w:t>
      </w:r>
      <w:r w:rsidR="002540DA" w:rsidRPr="001F09F6">
        <w:rPr>
          <w:color w:val="auto"/>
          <w:lang w:val="ru-RU"/>
        </w:rPr>
        <w:t>-локала</w:t>
      </w:r>
      <w:r w:rsidR="00D00423" w:rsidRPr="001F09F6">
        <w:rPr>
          <w:color w:val="auto"/>
          <w:lang w:val="ru-RU"/>
        </w:rPr>
        <w:t>)</w:t>
      </w:r>
      <w:r w:rsidR="002540DA" w:rsidRPr="001F09F6">
        <w:rPr>
          <w:color w:val="auto"/>
          <w:lang w:val="ru-RU"/>
        </w:rPr>
        <w:t xml:space="preserve">: </w:t>
      </w:r>
    </w:p>
    <w:p w:rsidR="00144DBA" w:rsidRPr="001F09F6" w:rsidRDefault="00144DBA" w:rsidP="00144DBA">
      <w:pPr>
        <w:pStyle w:val="Default"/>
        <w:tabs>
          <w:tab w:val="left" w:pos="1440"/>
        </w:tabs>
        <w:jc w:val="both"/>
        <w:rPr>
          <w:color w:val="auto"/>
          <w:lang w:val="ru-RU"/>
        </w:rPr>
      </w:pPr>
    </w:p>
    <w:p w:rsidR="00EB5F96" w:rsidRPr="005358AC" w:rsidRDefault="005358AC" w:rsidP="005358A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080"/>
        </w:tabs>
        <w:jc w:val="both"/>
        <w:rPr>
          <w:rFonts w:ascii="Times New Roman" w:hAnsi="Times New Roman" w:cs="Times New Roman"/>
          <w:sz w:val="24"/>
          <w:szCs w:val="24"/>
        </w:rPr>
      </w:pPr>
      <w:r w:rsidRPr="005358AC">
        <w:rPr>
          <w:rFonts w:ascii="Times New Roman" w:hAnsi="Times New Roman" w:cs="Times New Roman"/>
          <w:sz w:val="24"/>
          <w:szCs w:val="24"/>
          <w:lang w:val="sr-Cyrl-CS"/>
        </w:rPr>
        <w:t>Даје се у закуп пословни простор у јавној својини општине Жагубица у поступку јавног надметања</w:t>
      </w:r>
      <w:r w:rsidR="00AF795B">
        <w:rPr>
          <w:rFonts w:ascii="Times New Roman" w:hAnsi="Times New Roman" w:cs="Times New Roman"/>
          <w:sz w:val="24"/>
          <w:szCs w:val="24"/>
          <w:lang w:val="sr-Cyrl-CS"/>
        </w:rPr>
        <w:t>-лицитације</w:t>
      </w:r>
      <w:r w:rsidRPr="005358AC">
        <w:rPr>
          <w:rFonts w:ascii="Times New Roman" w:hAnsi="Times New Roman" w:cs="Times New Roman"/>
          <w:sz w:val="24"/>
          <w:szCs w:val="24"/>
          <w:lang w:val="sr-Cyrl-CS"/>
        </w:rPr>
        <w:t xml:space="preserve"> </w:t>
      </w:r>
      <w:r w:rsidRPr="005358AC">
        <w:rPr>
          <w:rFonts w:ascii="Times New Roman" w:hAnsi="Times New Roman" w:cs="Times New Roman"/>
          <w:sz w:val="24"/>
          <w:szCs w:val="24"/>
        </w:rPr>
        <w:t>у насељу Лазница, на територији општине Жагубица у К</w:t>
      </w:r>
      <w:r w:rsidR="00DC39F2">
        <w:rPr>
          <w:rFonts w:ascii="Times New Roman" w:hAnsi="Times New Roman" w:cs="Times New Roman"/>
          <w:sz w:val="24"/>
          <w:szCs w:val="24"/>
        </w:rPr>
        <w:t>.</w:t>
      </w:r>
      <w:r w:rsidRPr="005358AC">
        <w:rPr>
          <w:rFonts w:ascii="Times New Roman" w:hAnsi="Times New Roman" w:cs="Times New Roman"/>
          <w:sz w:val="24"/>
          <w:szCs w:val="24"/>
        </w:rPr>
        <w:t>О</w:t>
      </w:r>
      <w:r w:rsidR="00DC39F2">
        <w:rPr>
          <w:rFonts w:ascii="Times New Roman" w:hAnsi="Times New Roman" w:cs="Times New Roman"/>
          <w:sz w:val="24"/>
          <w:szCs w:val="24"/>
        </w:rPr>
        <w:t>.</w:t>
      </w:r>
      <w:r w:rsidRPr="005358AC">
        <w:rPr>
          <w:rFonts w:ascii="Times New Roman" w:hAnsi="Times New Roman" w:cs="Times New Roman"/>
          <w:sz w:val="24"/>
          <w:szCs w:val="24"/>
        </w:rPr>
        <w:t xml:space="preserve"> </w:t>
      </w:r>
      <w:r w:rsidR="00DC39F2">
        <w:rPr>
          <w:rFonts w:ascii="Times New Roman" w:hAnsi="Times New Roman" w:cs="Times New Roman"/>
          <w:sz w:val="24"/>
          <w:szCs w:val="24"/>
        </w:rPr>
        <w:t>Лазница-село</w:t>
      </w:r>
      <w:r w:rsidRPr="005358AC">
        <w:rPr>
          <w:rFonts w:ascii="Times New Roman" w:hAnsi="Times New Roman" w:cs="Times New Roman"/>
          <w:sz w:val="24"/>
          <w:szCs w:val="24"/>
        </w:rPr>
        <w:t xml:space="preserve"> у згради на к.п.10152/2, ЛН број 1761 и то: </w:t>
      </w:r>
      <w:r w:rsidR="00A80C70">
        <w:rPr>
          <w:rFonts w:ascii="Times New Roman" w:hAnsi="Times New Roman" w:cs="Times New Roman"/>
          <w:sz w:val="24"/>
          <w:szCs w:val="24"/>
        </w:rPr>
        <w:t xml:space="preserve">локал кафана у насељу Лазница, корисне површине  </w:t>
      </w:r>
      <w:r w:rsidR="00A80C70" w:rsidRPr="00DC39F2">
        <w:rPr>
          <w:rFonts w:ascii="Times New Roman" w:hAnsi="Times New Roman" w:cs="Times New Roman"/>
          <w:b/>
          <w:sz w:val="24"/>
          <w:szCs w:val="24"/>
        </w:rPr>
        <w:t>104,7</w:t>
      </w:r>
      <w:r w:rsidR="00A80C70">
        <w:rPr>
          <w:rFonts w:ascii="Times New Roman" w:hAnsi="Times New Roman" w:cs="Times New Roman"/>
          <w:sz w:val="24"/>
          <w:szCs w:val="24"/>
        </w:rPr>
        <w:t xml:space="preserve"> м2</w:t>
      </w:r>
      <w:r w:rsidRPr="005358AC">
        <w:rPr>
          <w:rFonts w:ascii="Times New Roman" w:hAnsi="Times New Roman" w:cs="Times New Roman"/>
          <w:sz w:val="24"/>
          <w:szCs w:val="24"/>
        </w:rPr>
        <w:t>,</w:t>
      </w:r>
      <w:r w:rsidR="00A80C70">
        <w:rPr>
          <w:rFonts w:ascii="Times New Roman" w:hAnsi="Times New Roman" w:cs="Times New Roman"/>
          <w:sz w:val="24"/>
          <w:szCs w:val="24"/>
        </w:rPr>
        <w:t xml:space="preserve"> </w:t>
      </w:r>
      <w:r w:rsidRPr="005358AC">
        <w:rPr>
          <w:rFonts w:ascii="Times New Roman" w:hAnsi="Times New Roman" w:cs="Times New Roman"/>
          <w:sz w:val="24"/>
          <w:szCs w:val="24"/>
        </w:rPr>
        <w:t xml:space="preserve">чија је процењена висина </w:t>
      </w:r>
      <w:r w:rsidR="00A80C70">
        <w:rPr>
          <w:rFonts w:ascii="Times New Roman" w:hAnsi="Times New Roman" w:cs="Times New Roman"/>
          <w:sz w:val="24"/>
          <w:szCs w:val="24"/>
        </w:rPr>
        <w:t xml:space="preserve">закупнине на месечном нивоу: </w:t>
      </w:r>
      <w:r w:rsidR="00A80C70" w:rsidRPr="0051261E">
        <w:rPr>
          <w:rFonts w:ascii="Times New Roman" w:hAnsi="Times New Roman" w:cs="Times New Roman"/>
          <w:b/>
          <w:sz w:val="24"/>
          <w:szCs w:val="24"/>
        </w:rPr>
        <w:t>130</w:t>
      </w:r>
      <w:r w:rsidRPr="0051261E">
        <w:rPr>
          <w:rFonts w:ascii="Times New Roman" w:hAnsi="Times New Roman" w:cs="Times New Roman"/>
          <w:b/>
          <w:sz w:val="24"/>
          <w:szCs w:val="24"/>
        </w:rPr>
        <w:t>,00</w:t>
      </w:r>
      <w:r w:rsidR="0051261E">
        <w:rPr>
          <w:rFonts w:ascii="Times New Roman" w:hAnsi="Times New Roman" w:cs="Times New Roman"/>
          <w:sz w:val="24"/>
          <w:szCs w:val="24"/>
        </w:rPr>
        <w:t xml:space="preserve"> </w:t>
      </w:r>
      <w:r w:rsidR="00A80C70">
        <w:rPr>
          <w:rFonts w:ascii="Times New Roman" w:hAnsi="Times New Roman" w:cs="Times New Roman"/>
          <w:sz w:val="24"/>
          <w:szCs w:val="24"/>
        </w:rPr>
        <w:t xml:space="preserve">дин./м2 односно збирно </w:t>
      </w:r>
      <w:r w:rsidR="00A80C70" w:rsidRPr="0051261E">
        <w:rPr>
          <w:rFonts w:ascii="Times New Roman" w:hAnsi="Times New Roman" w:cs="Times New Roman"/>
          <w:b/>
          <w:sz w:val="24"/>
          <w:szCs w:val="24"/>
        </w:rPr>
        <w:t>13.611,00</w:t>
      </w:r>
      <w:r w:rsidRPr="005358AC">
        <w:rPr>
          <w:rFonts w:ascii="Times New Roman" w:hAnsi="Times New Roman" w:cs="Times New Roman"/>
          <w:sz w:val="24"/>
          <w:szCs w:val="24"/>
        </w:rPr>
        <w:t xml:space="preserve"> динара</w:t>
      </w:r>
      <w:r w:rsidR="00E525EB">
        <w:rPr>
          <w:rFonts w:ascii="Times New Roman" w:hAnsi="Times New Roman" w:cs="Times New Roman"/>
          <w:sz w:val="24"/>
          <w:szCs w:val="24"/>
        </w:rPr>
        <w:t>.</w:t>
      </w:r>
      <w:r w:rsidR="00E525EB" w:rsidRPr="00E525EB">
        <w:rPr>
          <w:rFonts w:ascii="Times New Roman" w:hAnsi="Times New Roman" w:cs="Times New Roman"/>
          <w:sz w:val="24"/>
          <w:szCs w:val="24"/>
          <w:lang w:val="ru-RU"/>
        </w:rPr>
        <w:t xml:space="preserve"> </w:t>
      </w:r>
      <w:r w:rsidR="00E525EB" w:rsidRPr="00E525EB">
        <w:rPr>
          <w:rFonts w:ascii="Times New Roman" w:hAnsi="Times New Roman" w:cs="Times New Roman"/>
          <w:sz w:val="24"/>
          <w:szCs w:val="24"/>
        </w:rPr>
        <w:t xml:space="preserve">Лицитациони корак износи </w:t>
      </w:r>
      <w:r w:rsidR="00E525EB" w:rsidRPr="00E525EB">
        <w:rPr>
          <w:rFonts w:ascii="Times New Roman" w:hAnsi="Times New Roman" w:cs="Times New Roman"/>
          <w:b/>
          <w:sz w:val="24"/>
          <w:szCs w:val="24"/>
        </w:rPr>
        <w:t>1.000,00</w:t>
      </w:r>
      <w:r w:rsidR="00E525EB" w:rsidRPr="00E525EB">
        <w:rPr>
          <w:rFonts w:ascii="Times New Roman" w:hAnsi="Times New Roman" w:cs="Times New Roman"/>
          <w:sz w:val="24"/>
          <w:szCs w:val="24"/>
        </w:rPr>
        <w:t xml:space="preserve"> динара</w:t>
      </w:r>
      <w:r w:rsidR="00E525EB" w:rsidRPr="00E525EB">
        <w:rPr>
          <w:rFonts w:ascii="Times New Roman" w:hAnsi="Times New Roman" w:cs="Times New Roman"/>
          <w:sz w:val="24"/>
          <w:szCs w:val="24"/>
          <w:lang w:val="ru-RU"/>
        </w:rPr>
        <w:t>(без ПДВ-а)</w:t>
      </w:r>
      <w:r w:rsidR="00E525EB" w:rsidRPr="00E525EB">
        <w:rPr>
          <w:rFonts w:ascii="Times New Roman" w:hAnsi="Times New Roman" w:cs="Times New Roman"/>
          <w:sz w:val="24"/>
          <w:szCs w:val="24"/>
        </w:rPr>
        <w:t>.</w:t>
      </w:r>
      <w:r w:rsidR="00E525EB">
        <w:t xml:space="preserve"> </w:t>
      </w:r>
      <w:r w:rsidR="00AF795B">
        <w:rPr>
          <w:rFonts w:ascii="Times New Roman" w:hAnsi="Times New Roman" w:cs="Times New Roman"/>
          <w:sz w:val="24"/>
          <w:szCs w:val="24"/>
          <w:lang w:val="ru-RU"/>
        </w:rPr>
        <w:t>Месечни износ закупнине ће се</w:t>
      </w:r>
      <w:r w:rsidR="00EB5F96" w:rsidRPr="005358AC">
        <w:rPr>
          <w:rFonts w:ascii="Times New Roman" w:hAnsi="Times New Roman" w:cs="Times New Roman"/>
          <w:sz w:val="24"/>
          <w:szCs w:val="24"/>
          <w:lang w:val="ru-RU"/>
        </w:rPr>
        <w:t xml:space="preserve"> исплаћивати до 5-ог у месецу за претходни месец.</w:t>
      </w:r>
    </w:p>
    <w:p w:rsidR="000828A1" w:rsidRPr="00E525EB" w:rsidRDefault="000828A1" w:rsidP="000828A1">
      <w:pPr>
        <w:pStyle w:val="Default"/>
        <w:tabs>
          <w:tab w:val="left" w:pos="1440"/>
        </w:tabs>
        <w:rPr>
          <w:color w:val="auto"/>
        </w:rPr>
      </w:pPr>
    </w:p>
    <w:p w:rsidR="001C2D36" w:rsidRPr="00573C6C" w:rsidRDefault="00573C6C" w:rsidP="000828A1">
      <w:pPr>
        <w:pStyle w:val="Default"/>
        <w:tabs>
          <w:tab w:val="left" w:pos="1440"/>
        </w:tabs>
        <w:rPr>
          <w:b/>
          <w:color w:val="auto"/>
          <w:lang w:val="ru-RU"/>
        </w:rPr>
      </w:pPr>
      <w:r>
        <w:rPr>
          <w:b/>
          <w:color w:val="auto"/>
          <w:lang w:val="ru-RU"/>
        </w:rPr>
        <w:t xml:space="preserve">                                                                </w:t>
      </w:r>
      <w:r w:rsidR="000828A1">
        <w:rPr>
          <w:b/>
          <w:color w:val="auto"/>
          <w:lang w:val="ru-RU"/>
        </w:rPr>
        <w:t xml:space="preserve">           </w:t>
      </w:r>
      <w:r>
        <w:rPr>
          <w:b/>
          <w:color w:val="auto"/>
          <w:lang w:val="ru-RU"/>
        </w:rPr>
        <w:t>3</w:t>
      </w:r>
      <w:r w:rsidRPr="00573C6C">
        <w:rPr>
          <w:b/>
          <w:color w:val="auto"/>
          <w:lang w:val="ru-RU"/>
        </w:rPr>
        <w:t>.</w:t>
      </w:r>
    </w:p>
    <w:p w:rsidR="00E2397C" w:rsidRPr="001F09F6" w:rsidRDefault="00E2397C" w:rsidP="00E2397C">
      <w:pPr>
        <w:pStyle w:val="Default"/>
        <w:tabs>
          <w:tab w:val="left" w:pos="1440"/>
        </w:tabs>
        <w:ind w:left="720"/>
        <w:jc w:val="both"/>
        <w:rPr>
          <w:color w:val="auto"/>
          <w:lang w:val="ru-RU"/>
        </w:rPr>
      </w:pPr>
    </w:p>
    <w:p w:rsidR="007273AC" w:rsidRPr="001F09F6" w:rsidRDefault="00E525EB" w:rsidP="0006382F">
      <w:pPr>
        <w:pStyle w:val="Default"/>
        <w:tabs>
          <w:tab w:val="left" w:pos="1440"/>
        </w:tabs>
        <w:jc w:val="both"/>
        <w:rPr>
          <w:color w:val="auto"/>
          <w:lang w:val="ru-RU"/>
        </w:rPr>
      </w:pPr>
      <w:r>
        <w:rPr>
          <w:color w:val="auto"/>
          <w:lang w:val="ru-RU"/>
        </w:rPr>
        <w:t xml:space="preserve">             </w:t>
      </w:r>
      <w:r w:rsidR="00EB5F96" w:rsidRPr="001F09F6">
        <w:rPr>
          <w:color w:val="auto"/>
          <w:lang w:val="ru-RU"/>
        </w:rPr>
        <w:t>П</w:t>
      </w:r>
      <w:r w:rsidR="009B5078" w:rsidRPr="001F09F6">
        <w:rPr>
          <w:color w:val="auto"/>
          <w:lang w:val="ru-RU"/>
        </w:rPr>
        <w:t xml:space="preserve">роцену тржишне вредности закупнине утврдио је </w:t>
      </w:r>
      <w:r w:rsidR="0006382F" w:rsidRPr="001F09F6">
        <w:rPr>
          <w:color w:val="auto"/>
          <w:lang w:val="ru-RU"/>
        </w:rPr>
        <w:t xml:space="preserve">надлежни </w:t>
      </w:r>
      <w:r w:rsidR="009B5078" w:rsidRPr="001F09F6">
        <w:rPr>
          <w:color w:val="auto"/>
          <w:lang w:val="ru-RU"/>
        </w:rPr>
        <w:t>порески орган</w:t>
      </w:r>
      <w:r w:rsidR="0006382F" w:rsidRPr="001F09F6">
        <w:rPr>
          <w:color w:val="auto"/>
          <w:lang w:val="ru-RU"/>
        </w:rPr>
        <w:t xml:space="preserve"> на основу члана 12.</w:t>
      </w:r>
      <w:r w:rsidR="00EB5F96" w:rsidRPr="001F09F6">
        <w:rPr>
          <w:color w:val="auto"/>
          <w:lang w:val="ru-RU"/>
        </w:rPr>
        <w:t xml:space="preserve"> став 2</w:t>
      </w:r>
      <w:r w:rsidR="00E2397C" w:rsidRPr="001F09F6">
        <w:rPr>
          <w:color w:val="auto"/>
          <w:lang w:val="ru-RU"/>
        </w:rPr>
        <w:t xml:space="preserve"> Уредбе о условима прибављања и отуђења непокретности непосредном погодбом</w:t>
      </w:r>
      <w:r w:rsidR="00E2397C" w:rsidRPr="001F09F6">
        <w:rPr>
          <w:color w:val="auto"/>
        </w:rPr>
        <w:t xml:space="preserve"> </w:t>
      </w:r>
      <w:r w:rsidR="00E2397C" w:rsidRPr="001F09F6">
        <w:rPr>
          <w:color w:val="auto"/>
          <w:lang w:val="ru-RU"/>
        </w:rPr>
        <w:t xml:space="preserve">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w:t>
      </w:r>
      <w:r w:rsidR="008F0473" w:rsidRPr="001F09F6">
        <w:rPr>
          <w:color w:val="auto"/>
          <w:lang w:val="ru-RU"/>
        </w:rPr>
        <w:t>.</w:t>
      </w:r>
    </w:p>
    <w:p w:rsidR="0013780E" w:rsidRPr="001F09F6" w:rsidRDefault="0013780E" w:rsidP="0006382F">
      <w:pPr>
        <w:pStyle w:val="Default"/>
        <w:tabs>
          <w:tab w:val="left" w:pos="1440"/>
        </w:tabs>
        <w:jc w:val="both"/>
        <w:rPr>
          <w:color w:val="auto"/>
        </w:rPr>
      </w:pPr>
    </w:p>
    <w:p w:rsidR="008F0473" w:rsidRPr="001F09F6" w:rsidRDefault="00573C6C" w:rsidP="007273AC">
      <w:pPr>
        <w:pStyle w:val="Default"/>
        <w:jc w:val="center"/>
        <w:rPr>
          <w:b/>
          <w:color w:val="auto"/>
          <w:lang w:val="sr-Cyrl-CS"/>
        </w:rPr>
      </w:pPr>
      <w:r>
        <w:rPr>
          <w:b/>
          <w:color w:val="auto"/>
          <w:lang w:val="sr-Cyrl-CS"/>
        </w:rPr>
        <w:t>4</w:t>
      </w:r>
      <w:r w:rsidR="007273AC" w:rsidRPr="001F09F6">
        <w:rPr>
          <w:b/>
          <w:color w:val="auto"/>
          <w:lang w:val="sr-Cyrl-CS"/>
        </w:rPr>
        <w:t>.</w:t>
      </w:r>
    </w:p>
    <w:p w:rsidR="000120BC" w:rsidRPr="001F09F6" w:rsidRDefault="00A80C70" w:rsidP="0017624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Предметна непокретност даје</w:t>
      </w:r>
      <w:r w:rsidR="008F0473" w:rsidRPr="001F09F6">
        <w:rPr>
          <w:rFonts w:ascii="Times New Roman" w:hAnsi="Times New Roman" w:cs="Times New Roman"/>
          <w:sz w:val="24"/>
          <w:szCs w:val="24"/>
          <w:lang w:val="ru-RU"/>
        </w:rPr>
        <w:t xml:space="preserve"> се у закуп на одређено време,</w:t>
      </w:r>
      <w:r w:rsidR="00823883" w:rsidRPr="001F09F6">
        <w:rPr>
          <w:rFonts w:ascii="Times New Roman" w:hAnsi="Times New Roman" w:cs="Times New Roman"/>
          <w:sz w:val="24"/>
          <w:szCs w:val="24"/>
          <w:lang w:val="ru-RU"/>
        </w:rPr>
        <w:t xml:space="preserve"> </w:t>
      </w:r>
      <w:r w:rsidR="00825FB6" w:rsidRPr="001F09F6">
        <w:rPr>
          <w:rFonts w:ascii="Times New Roman" w:hAnsi="Times New Roman" w:cs="Times New Roman"/>
          <w:sz w:val="24"/>
          <w:szCs w:val="24"/>
          <w:lang w:val="ru-RU"/>
        </w:rPr>
        <w:t xml:space="preserve">на период од </w:t>
      </w:r>
      <w:r w:rsidR="00AF795B">
        <w:rPr>
          <w:rFonts w:ascii="Times New Roman" w:hAnsi="Times New Roman" w:cs="Times New Roman"/>
          <w:sz w:val="24"/>
          <w:szCs w:val="24"/>
        </w:rPr>
        <w:t>3</w:t>
      </w:r>
      <w:r w:rsidR="0043114B">
        <w:rPr>
          <w:rFonts w:ascii="Times New Roman" w:hAnsi="Times New Roman" w:cs="Times New Roman"/>
          <w:sz w:val="24"/>
          <w:szCs w:val="24"/>
          <w:lang w:val="ru-RU"/>
        </w:rPr>
        <w:t xml:space="preserve"> (</w:t>
      </w:r>
      <w:r w:rsidR="00AF795B">
        <w:rPr>
          <w:rFonts w:ascii="Times New Roman" w:hAnsi="Times New Roman" w:cs="Times New Roman"/>
          <w:sz w:val="24"/>
          <w:szCs w:val="24"/>
        </w:rPr>
        <w:t>три</w:t>
      </w:r>
      <w:r w:rsidR="008F0473" w:rsidRPr="001F09F6">
        <w:rPr>
          <w:rFonts w:ascii="Times New Roman" w:hAnsi="Times New Roman" w:cs="Times New Roman"/>
          <w:sz w:val="24"/>
          <w:szCs w:val="24"/>
          <w:lang w:val="ru-RU"/>
        </w:rPr>
        <w:t xml:space="preserve">) </w:t>
      </w:r>
      <w:r w:rsidR="00E27472" w:rsidRPr="001F09F6">
        <w:rPr>
          <w:rFonts w:ascii="Times New Roman" w:hAnsi="Times New Roman" w:cs="Times New Roman"/>
          <w:sz w:val="24"/>
          <w:szCs w:val="24"/>
          <w:lang w:val="ru-RU"/>
        </w:rPr>
        <w:t>годин</w:t>
      </w:r>
      <w:r w:rsidR="00E27472" w:rsidRPr="001F09F6">
        <w:rPr>
          <w:rFonts w:ascii="Times New Roman" w:hAnsi="Times New Roman" w:cs="Times New Roman"/>
          <w:sz w:val="24"/>
          <w:szCs w:val="24"/>
          <w:lang w:val="sr-Cyrl-CS"/>
        </w:rPr>
        <w:t>е</w:t>
      </w:r>
      <w:r w:rsidR="00412C5A" w:rsidRPr="001F09F6">
        <w:rPr>
          <w:rFonts w:ascii="Times New Roman" w:hAnsi="Times New Roman" w:cs="Times New Roman"/>
          <w:sz w:val="24"/>
          <w:szCs w:val="24"/>
          <w:lang w:val="ru-RU"/>
        </w:rPr>
        <w:t xml:space="preserve">, </w:t>
      </w:r>
      <w:r w:rsidR="008F0473" w:rsidRPr="001F09F6">
        <w:rPr>
          <w:rFonts w:ascii="Times New Roman" w:hAnsi="Times New Roman" w:cs="Times New Roman"/>
          <w:sz w:val="24"/>
          <w:szCs w:val="24"/>
          <w:lang w:val="ru-RU"/>
        </w:rPr>
        <w:t>по спроведеном пос</w:t>
      </w:r>
      <w:r w:rsidR="00136B42" w:rsidRPr="001F09F6">
        <w:rPr>
          <w:rFonts w:ascii="Times New Roman" w:hAnsi="Times New Roman" w:cs="Times New Roman"/>
          <w:sz w:val="24"/>
          <w:szCs w:val="24"/>
          <w:lang w:val="ru-RU"/>
        </w:rPr>
        <w:t>тупку јавног надметања-лицитације</w:t>
      </w:r>
      <w:r w:rsidR="00895C37" w:rsidRPr="001F09F6">
        <w:rPr>
          <w:rFonts w:ascii="Times New Roman" w:hAnsi="Times New Roman" w:cs="Times New Roman"/>
          <w:sz w:val="24"/>
          <w:szCs w:val="24"/>
          <w:lang w:val="ru-RU"/>
        </w:rPr>
        <w:t>, најповољнијем учеснику</w:t>
      </w:r>
      <w:r w:rsidR="0013780E" w:rsidRPr="001F09F6">
        <w:rPr>
          <w:rFonts w:ascii="Times New Roman" w:hAnsi="Times New Roman" w:cs="Times New Roman"/>
          <w:sz w:val="24"/>
          <w:szCs w:val="24"/>
          <w:lang w:val="ru-RU"/>
        </w:rPr>
        <w:t xml:space="preserve"> </w:t>
      </w:r>
      <w:r w:rsidR="008F0473" w:rsidRPr="001F09F6">
        <w:rPr>
          <w:rFonts w:ascii="Times New Roman" w:hAnsi="Times New Roman" w:cs="Times New Roman"/>
          <w:sz w:val="24"/>
          <w:szCs w:val="24"/>
          <w:lang w:val="ru-RU"/>
        </w:rPr>
        <w:t xml:space="preserve">који ће бити изабран </w:t>
      </w:r>
      <w:r w:rsidR="00D00423" w:rsidRPr="001F09F6">
        <w:rPr>
          <w:rFonts w:ascii="Times New Roman" w:hAnsi="Times New Roman" w:cs="Times New Roman"/>
          <w:sz w:val="24"/>
          <w:szCs w:val="24"/>
          <w:lang w:val="ru-RU"/>
        </w:rPr>
        <w:t xml:space="preserve">применом </w:t>
      </w:r>
      <w:r w:rsidR="00D00423" w:rsidRPr="00573C6C">
        <w:rPr>
          <w:rFonts w:ascii="Times New Roman" w:hAnsi="Times New Roman" w:cs="Times New Roman"/>
          <w:b/>
          <w:sz w:val="24"/>
          <w:szCs w:val="24"/>
          <w:lang w:val="ru-RU"/>
        </w:rPr>
        <w:t>критеријума</w:t>
      </w:r>
      <w:r w:rsidR="008F0473" w:rsidRPr="00573C6C">
        <w:rPr>
          <w:rFonts w:ascii="Times New Roman" w:hAnsi="Times New Roman" w:cs="Times New Roman"/>
          <w:b/>
          <w:sz w:val="24"/>
          <w:szCs w:val="24"/>
          <w:lang w:val="ru-RU"/>
        </w:rPr>
        <w:t xml:space="preserve"> висине понуђене закупнине</w:t>
      </w:r>
      <w:r w:rsidR="00573C6C">
        <w:rPr>
          <w:rFonts w:ascii="Times New Roman" w:hAnsi="Times New Roman" w:cs="Times New Roman"/>
          <w:b/>
          <w:sz w:val="24"/>
          <w:szCs w:val="24"/>
          <w:lang w:val="ru-RU"/>
        </w:rPr>
        <w:t>(највише понуђене закупнине)</w:t>
      </w:r>
      <w:r w:rsidR="008F0473" w:rsidRPr="001F09F6">
        <w:rPr>
          <w:rFonts w:ascii="Times New Roman" w:hAnsi="Times New Roman" w:cs="Times New Roman"/>
          <w:sz w:val="24"/>
          <w:szCs w:val="24"/>
          <w:lang w:val="ru-RU"/>
        </w:rPr>
        <w:t>, уколико испуњава и друге услове оглас</w:t>
      </w:r>
      <w:r w:rsidR="00EB6E3E" w:rsidRPr="001F09F6">
        <w:rPr>
          <w:rFonts w:ascii="Times New Roman" w:hAnsi="Times New Roman" w:cs="Times New Roman"/>
          <w:sz w:val="24"/>
          <w:szCs w:val="24"/>
          <w:lang w:val="ru-RU"/>
        </w:rPr>
        <w:t>а.</w:t>
      </w:r>
      <w:r w:rsidR="000828A1">
        <w:rPr>
          <w:rFonts w:ascii="Times New Roman" w:hAnsi="Times New Roman" w:cs="Times New Roman"/>
          <w:sz w:val="24"/>
          <w:szCs w:val="24"/>
          <w:lang w:val="ru-RU"/>
        </w:rPr>
        <w:t xml:space="preserve"> Објекат</w:t>
      </w:r>
      <w:r w:rsidR="00EF3382" w:rsidRPr="001F09F6">
        <w:rPr>
          <w:rFonts w:ascii="Times New Roman" w:hAnsi="Times New Roman" w:cs="Times New Roman"/>
          <w:sz w:val="24"/>
          <w:szCs w:val="24"/>
          <w:lang w:val="ru-RU"/>
        </w:rPr>
        <w:t xml:space="preserve"> се дај</w:t>
      </w:r>
      <w:r w:rsidR="000828A1">
        <w:rPr>
          <w:rFonts w:ascii="Times New Roman" w:hAnsi="Times New Roman" w:cs="Times New Roman"/>
          <w:sz w:val="24"/>
          <w:szCs w:val="24"/>
          <w:lang w:val="sr-Cyrl-CS"/>
        </w:rPr>
        <w:t>е</w:t>
      </w:r>
      <w:r w:rsidR="00BF5C4D" w:rsidRPr="001F09F6">
        <w:rPr>
          <w:rFonts w:ascii="Times New Roman" w:hAnsi="Times New Roman" w:cs="Times New Roman"/>
          <w:sz w:val="24"/>
          <w:szCs w:val="24"/>
          <w:lang w:val="ru-RU"/>
        </w:rPr>
        <w:t xml:space="preserve"> у закуп у </w:t>
      </w:r>
      <w:r w:rsidR="00BF5C4D" w:rsidRPr="001F09F6">
        <w:rPr>
          <w:rFonts w:ascii="Times New Roman" w:hAnsi="Times New Roman" w:cs="Times New Roman"/>
          <w:sz w:val="24"/>
          <w:szCs w:val="24"/>
          <w:lang w:val="ru-RU"/>
        </w:rPr>
        <w:lastRenderedPageBreak/>
        <w:t>постојећем -</w:t>
      </w:r>
      <w:r w:rsidR="00BF5C4D" w:rsidRPr="001F09F6">
        <w:rPr>
          <w:rFonts w:ascii="Times New Roman" w:hAnsi="Times New Roman" w:cs="Times New Roman"/>
          <w:sz w:val="24"/>
          <w:szCs w:val="24"/>
          <w:lang w:val="sr-Cyrl-CS"/>
        </w:rPr>
        <w:t>„</w:t>
      </w:r>
      <w:r w:rsidR="00BF5C4D" w:rsidRPr="001F09F6">
        <w:rPr>
          <w:rFonts w:ascii="Times New Roman" w:hAnsi="Times New Roman" w:cs="Times New Roman"/>
          <w:sz w:val="24"/>
          <w:szCs w:val="24"/>
          <w:lang w:val="ru-RU"/>
        </w:rPr>
        <w:t>виђеном</w:t>
      </w:r>
      <w:r w:rsidR="00BF5C4D" w:rsidRPr="001F09F6">
        <w:rPr>
          <w:rFonts w:ascii="Times New Roman" w:hAnsi="Times New Roman" w:cs="Times New Roman"/>
          <w:sz w:val="24"/>
          <w:szCs w:val="24"/>
          <w:lang w:val="sr-Cyrl-CS"/>
        </w:rPr>
        <w:t>”</w:t>
      </w:r>
      <w:r w:rsidR="00BF5C4D" w:rsidRPr="001F09F6">
        <w:rPr>
          <w:rFonts w:ascii="Times New Roman" w:hAnsi="Times New Roman" w:cs="Times New Roman"/>
          <w:sz w:val="24"/>
          <w:szCs w:val="24"/>
          <w:lang w:val="ru-RU"/>
        </w:rPr>
        <w:t xml:space="preserve"> стању, тако да се закупац потписом уговора о закупу одриче било каквих примедби по основу</w:t>
      </w:r>
      <w:r w:rsidR="00E4787A" w:rsidRPr="001F09F6">
        <w:rPr>
          <w:rFonts w:ascii="Times New Roman" w:hAnsi="Times New Roman" w:cs="Times New Roman"/>
          <w:sz w:val="24"/>
          <w:szCs w:val="24"/>
          <w:lang w:val="ru-RU"/>
        </w:rPr>
        <w:t xml:space="preserve"> евентуаних материјалних недост</w:t>
      </w:r>
      <w:r w:rsidR="00BF5C4D" w:rsidRPr="001F09F6">
        <w:rPr>
          <w:rFonts w:ascii="Times New Roman" w:hAnsi="Times New Roman" w:cs="Times New Roman"/>
          <w:sz w:val="24"/>
          <w:szCs w:val="24"/>
          <w:lang w:val="ru-RU"/>
        </w:rPr>
        <w:t>а</w:t>
      </w:r>
      <w:r w:rsidR="00E4787A" w:rsidRPr="001F09F6">
        <w:rPr>
          <w:rFonts w:ascii="Times New Roman" w:hAnsi="Times New Roman" w:cs="Times New Roman"/>
          <w:sz w:val="24"/>
          <w:szCs w:val="24"/>
          <w:lang w:val="ru-RU"/>
        </w:rPr>
        <w:t>та</w:t>
      </w:r>
      <w:r w:rsidR="00BF5C4D" w:rsidRPr="001F09F6">
        <w:rPr>
          <w:rFonts w:ascii="Times New Roman" w:hAnsi="Times New Roman" w:cs="Times New Roman"/>
          <w:sz w:val="24"/>
          <w:szCs w:val="24"/>
          <w:lang w:val="ru-RU"/>
        </w:rPr>
        <w:t>ка на непокретностима.</w:t>
      </w:r>
      <w:r w:rsidR="009C6FB2" w:rsidRPr="001F09F6">
        <w:rPr>
          <w:rFonts w:ascii="Times New Roman" w:hAnsi="Times New Roman" w:cs="Times New Roman"/>
          <w:sz w:val="24"/>
          <w:szCs w:val="24"/>
          <w:lang w:val="ru-RU"/>
        </w:rPr>
        <w:t xml:space="preserve"> </w:t>
      </w:r>
      <w:r w:rsidR="002B710B" w:rsidRPr="001F09F6">
        <w:rPr>
          <w:rFonts w:ascii="Times New Roman" w:hAnsi="Times New Roman" w:cs="Times New Roman"/>
          <w:sz w:val="24"/>
          <w:szCs w:val="24"/>
          <w:lang w:val="ru-RU"/>
        </w:rPr>
        <w:t>Закупац не може вршити адаптацију пословног простора без претходне сагласности закуподавца</w:t>
      </w:r>
      <w:r w:rsidR="008B495A" w:rsidRPr="001F09F6">
        <w:rPr>
          <w:rFonts w:ascii="Times New Roman" w:hAnsi="Times New Roman" w:cs="Times New Roman"/>
          <w:sz w:val="24"/>
          <w:szCs w:val="24"/>
          <w:lang w:val="ru-RU"/>
        </w:rPr>
        <w:t>, а који имају карактер инвестиционог одржавања закупљеног пословног простора,</w:t>
      </w:r>
      <w:r w:rsidR="002B710B" w:rsidRPr="001F09F6">
        <w:rPr>
          <w:rFonts w:ascii="Times New Roman" w:hAnsi="Times New Roman" w:cs="Times New Roman"/>
          <w:sz w:val="24"/>
          <w:szCs w:val="24"/>
        </w:rPr>
        <w:t xml:space="preserve"> и сви трошкови адаптације закупљене непокретности падају на терет закупца. Закупац који је уз сагласност закуподавца у инвестиционо одржавање у пословни простор уложи сопствена средства, има право на умањење закупнине у износу од највише 50% од месечне закупнине, за период који одг</w:t>
      </w:r>
      <w:r w:rsidR="0064276C" w:rsidRPr="001F09F6">
        <w:rPr>
          <w:rFonts w:ascii="Times New Roman" w:hAnsi="Times New Roman" w:cs="Times New Roman"/>
          <w:sz w:val="24"/>
          <w:szCs w:val="24"/>
        </w:rPr>
        <w:t>овара висини уложених средстава</w:t>
      </w:r>
      <w:r w:rsidR="002B710B" w:rsidRPr="001F09F6">
        <w:rPr>
          <w:rFonts w:ascii="Times New Roman" w:hAnsi="Times New Roman" w:cs="Times New Roman"/>
          <w:sz w:val="24"/>
          <w:szCs w:val="24"/>
        </w:rPr>
        <w:t xml:space="preserve"> без могућности признавања својинских права на пословном простору по основу улагања средстава. Укупни износ умањења закупнине не може бити већи од укупног износа средстава која је закупац уложио приликом инвестиционог одржавања пословног простора. </w:t>
      </w:r>
      <w:r w:rsidR="00D94F2A" w:rsidRPr="001F09F6">
        <w:rPr>
          <w:rFonts w:ascii="Times New Roman" w:hAnsi="Times New Roman" w:cs="Times New Roman"/>
          <w:sz w:val="24"/>
          <w:szCs w:val="24"/>
          <w:lang w:val="ru-RU"/>
        </w:rPr>
        <w:t>За време трајања закупа закупац је дужан да сноси трошкове одржавања објекта као и да одржава уређаје и опрему на њему у исправном и функционалном ст</w:t>
      </w:r>
      <w:r w:rsidR="00573C6C">
        <w:rPr>
          <w:rFonts w:ascii="Times New Roman" w:hAnsi="Times New Roman" w:cs="Times New Roman"/>
          <w:sz w:val="24"/>
          <w:szCs w:val="24"/>
          <w:lang w:val="ru-RU"/>
        </w:rPr>
        <w:t>ању, сноси све режијске трошкове за закупљени простор(трошкове струје, комуналија и др.)</w:t>
      </w:r>
      <w:r w:rsidR="006F3CA5" w:rsidRPr="001F09F6">
        <w:rPr>
          <w:rFonts w:ascii="Times New Roman" w:hAnsi="Times New Roman" w:cs="Times New Roman"/>
          <w:sz w:val="24"/>
          <w:szCs w:val="24"/>
          <w:lang w:val="ru-RU"/>
        </w:rPr>
        <w:t xml:space="preserve"> као и да предметну </w:t>
      </w:r>
      <w:r w:rsidR="006F3CA5" w:rsidRPr="001F09F6">
        <w:rPr>
          <w:rFonts w:ascii="Times New Roman" w:hAnsi="Times New Roman" w:cs="Times New Roman"/>
          <w:sz w:val="24"/>
          <w:szCs w:val="24"/>
          <w:lang w:val="sr-Cyrl-CS"/>
        </w:rPr>
        <w:t>непокретност</w:t>
      </w:r>
      <w:r w:rsidR="00D94F2A" w:rsidRPr="001F09F6">
        <w:rPr>
          <w:rFonts w:ascii="Times New Roman" w:hAnsi="Times New Roman" w:cs="Times New Roman"/>
          <w:sz w:val="24"/>
          <w:szCs w:val="24"/>
          <w:lang w:val="ru-RU"/>
        </w:rPr>
        <w:t xml:space="preserve"> користи у складу са наменом и прописом.</w:t>
      </w:r>
      <w:r w:rsidR="00D94F2A" w:rsidRPr="001F09F6">
        <w:rPr>
          <w:rFonts w:ascii="Times New Roman" w:hAnsi="Times New Roman" w:cs="Times New Roman"/>
          <w:sz w:val="24"/>
          <w:szCs w:val="24"/>
          <w:lang w:val="sr-Cyrl-CS"/>
        </w:rPr>
        <w:t xml:space="preserve"> Закупац је дужан да све време т</w:t>
      </w:r>
      <w:r w:rsidR="006F3CA5" w:rsidRPr="001F09F6">
        <w:rPr>
          <w:rFonts w:ascii="Times New Roman" w:hAnsi="Times New Roman" w:cs="Times New Roman"/>
          <w:sz w:val="24"/>
          <w:szCs w:val="24"/>
          <w:lang w:val="sr-Cyrl-CS"/>
        </w:rPr>
        <w:t>рајања закупа предметну непокретност</w:t>
      </w:r>
      <w:r w:rsidR="00D94F2A" w:rsidRPr="001F09F6">
        <w:rPr>
          <w:rFonts w:ascii="Times New Roman" w:hAnsi="Times New Roman" w:cs="Times New Roman"/>
          <w:sz w:val="24"/>
          <w:szCs w:val="24"/>
          <w:lang w:val="sr-Cyrl-CS"/>
        </w:rPr>
        <w:t xml:space="preserve"> користи у сврху и намену како се то одреди Уговором о закупу који закупац з</w:t>
      </w:r>
      <w:r w:rsidR="008A221F" w:rsidRPr="001F09F6">
        <w:rPr>
          <w:rFonts w:ascii="Times New Roman" w:hAnsi="Times New Roman" w:cs="Times New Roman"/>
          <w:sz w:val="24"/>
          <w:szCs w:val="24"/>
          <w:lang w:val="sr-Cyrl-CS"/>
        </w:rPr>
        <w:t>акључује са општином Жагубица</w:t>
      </w:r>
      <w:r w:rsidR="00D94F2A" w:rsidRPr="001F09F6">
        <w:rPr>
          <w:rFonts w:ascii="Times New Roman" w:hAnsi="Times New Roman" w:cs="Times New Roman"/>
          <w:sz w:val="24"/>
          <w:szCs w:val="24"/>
          <w:lang w:val="sr-Cyrl-CS"/>
        </w:rPr>
        <w:t xml:space="preserve"> као закуподавцем.</w:t>
      </w:r>
      <w:r w:rsidR="009C6FB2" w:rsidRPr="001F09F6">
        <w:rPr>
          <w:rFonts w:ascii="Times New Roman" w:hAnsi="Times New Roman" w:cs="Times New Roman"/>
          <w:sz w:val="24"/>
          <w:szCs w:val="24"/>
          <w:lang w:val="ru-RU"/>
        </w:rPr>
        <w:t xml:space="preserve"> </w:t>
      </w:r>
    </w:p>
    <w:p w:rsidR="00001480" w:rsidRPr="001F09F6" w:rsidRDefault="00573C6C" w:rsidP="00001480">
      <w:pPr>
        <w:pStyle w:val="Default"/>
        <w:jc w:val="center"/>
        <w:rPr>
          <w:b/>
          <w:color w:val="auto"/>
          <w:lang w:val="ru-RU"/>
        </w:rPr>
      </w:pPr>
      <w:r>
        <w:rPr>
          <w:b/>
          <w:color w:val="auto"/>
          <w:lang w:val="ru-RU"/>
        </w:rPr>
        <w:t>5</w:t>
      </w:r>
      <w:r w:rsidR="007273AC" w:rsidRPr="001F09F6">
        <w:rPr>
          <w:b/>
          <w:color w:val="auto"/>
          <w:lang w:val="ru-RU"/>
        </w:rPr>
        <w:t>.</w:t>
      </w:r>
    </w:p>
    <w:p w:rsidR="00B26D5E" w:rsidRPr="001F09F6" w:rsidRDefault="00895C37" w:rsidP="00B26D5E">
      <w:pPr>
        <w:pStyle w:val="Default"/>
        <w:ind w:firstLine="720"/>
        <w:jc w:val="both"/>
        <w:rPr>
          <w:color w:val="auto"/>
          <w:lang w:val="ru-RU"/>
        </w:rPr>
      </w:pPr>
      <w:r w:rsidRPr="001F09F6">
        <w:rPr>
          <w:color w:val="auto"/>
          <w:lang w:val="ru-RU"/>
        </w:rPr>
        <w:t>Право учешћа у јавном надметању-лицитацији</w:t>
      </w:r>
      <w:r w:rsidR="007273AC" w:rsidRPr="001F09F6">
        <w:rPr>
          <w:color w:val="auto"/>
          <w:lang w:val="ru-RU"/>
        </w:rPr>
        <w:t xml:space="preserve"> имају</w:t>
      </w:r>
      <w:r w:rsidR="00C11DAA" w:rsidRPr="001F09F6">
        <w:rPr>
          <w:color w:val="auto"/>
          <w:lang w:val="ru-RU"/>
        </w:rPr>
        <w:t xml:space="preserve"> </w:t>
      </w:r>
      <w:r w:rsidR="00206648" w:rsidRPr="001F09F6">
        <w:rPr>
          <w:color w:val="auto"/>
          <w:lang w:val="ru-RU"/>
        </w:rPr>
        <w:t>сва физичка и</w:t>
      </w:r>
      <w:r w:rsidR="003639B6" w:rsidRPr="001F09F6">
        <w:rPr>
          <w:color w:val="auto"/>
          <w:lang w:val="ru-RU"/>
        </w:rPr>
        <w:t xml:space="preserve"> правна лица</w:t>
      </w:r>
      <w:r w:rsidR="007273AC" w:rsidRPr="001F09F6">
        <w:rPr>
          <w:color w:val="auto"/>
          <w:lang w:val="ru-RU"/>
        </w:rPr>
        <w:t>, која</w:t>
      </w:r>
      <w:r w:rsidR="00136B42" w:rsidRPr="001F09F6">
        <w:rPr>
          <w:color w:val="auto"/>
          <w:lang w:val="ru-RU"/>
        </w:rPr>
        <w:t xml:space="preserve"> поднесу пријаву за јавно надметање-лицитацију и</w:t>
      </w:r>
      <w:r w:rsidR="007273AC" w:rsidRPr="001F09F6">
        <w:rPr>
          <w:color w:val="auto"/>
          <w:lang w:val="ru-RU"/>
        </w:rPr>
        <w:t xml:space="preserve"> у</w:t>
      </w:r>
      <w:r w:rsidR="003639B6" w:rsidRPr="001F09F6">
        <w:rPr>
          <w:color w:val="auto"/>
          <w:lang w:val="ru-RU"/>
        </w:rPr>
        <w:t>пла</w:t>
      </w:r>
      <w:r w:rsidR="00001480" w:rsidRPr="001F09F6">
        <w:rPr>
          <w:color w:val="auto"/>
          <w:lang w:val="ru-RU"/>
        </w:rPr>
        <w:t xml:space="preserve">те депозит у висини од </w:t>
      </w:r>
      <w:r w:rsidR="001219EF" w:rsidRPr="001F09F6">
        <w:rPr>
          <w:color w:val="auto"/>
          <w:lang w:val="ru-RU"/>
        </w:rPr>
        <w:t>5</w:t>
      </w:r>
      <w:r w:rsidR="00453B8C" w:rsidRPr="001F09F6">
        <w:rPr>
          <w:color w:val="auto"/>
          <w:lang w:val="ru-RU"/>
        </w:rPr>
        <w:t xml:space="preserve">0% од </w:t>
      </w:r>
      <w:r w:rsidR="00A93BF2" w:rsidRPr="001F09F6">
        <w:rPr>
          <w:color w:val="auto"/>
          <w:lang w:val="ru-RU"/>
        </w:rPr>
        <w:t xml:space="preserve">почетне </w:t>
      </w:r>
      <w:r w:rsidR="009E5C26" w:rsidRPr="001F09F6">
        <w:rPr>
          <w:color w:val="auto"/>
          <w:lang w:val="ru-RU"/>
        </w:rPr>
        <w:t xml:space="preserve">висине </w:t>
      </w:r>
      <w:r w:rsidR="00453B8C" w:rsidRPr="001F09F6">
        <w:rPr>
          <w:color w:val="auto"/>
          <w:lang w:val="ru-RU"/>
        </w:rPr>
        <w:t>месечног закупа</w:t>
      </w:r>
      <w:r w:rsidR="007273AC" w:rsidRPr="001F09F6">
        <w:rPr>
          <w:color w:val="auto"/>
          <w:lang w:val="ru-RU"/>
        </w:rPr>
        <w:t xml:space="preserve"> </w:t>
      </w:r>
      <w:r w:rsidR="001219EF" w:rsidRPr="001F09F6">
        <w:rPr>
          <w:color w:val="auto"/>
          <w:lang w:val="ru-RU"/>
        </w:rPr>
        <w:t>за пословни п</w:t>
      </w:r>
      <w:r w:rsidR="00136B42" w:rsidRPr="001F09F6">
        <w:rPr>
          <w:color w:val="auto"/>
          <w:lang w:val="ru-RU"/>
        </w:rPr>
        <w:t>ростор</w:t>
      </w:r>
      <w:r w:rsidR="007273AC" w:rsidRPr="001F09F6">
        <w:rPr>
          <w:color w:val="auto"/>
          <w:lang w:val="ru-RU"/>
        </w:rPr>
        <w:t>. Полагање депозита вршиће се уплатом на рачун</w:t>
      </w:r>
      <w:r w:rsidR="003639B6" w:rsidRPr="001F09F6">
        <w:rPr>
          <w:color w:val="auto"/>
          <w:lang w:val="ru-RU"/>
        </w:rPr>
        <w:t xml:space="preserve"> </w:t>
      </w:r>
      <w:r w:rsidR="00DC58A1" w:rsidRPr="001F09F6">
        <w:rPr>
          <w:b/>
          <w:color w:val="auto"/>
          <w:lang w:val="ru-RU"/>
        </w:rPr>
        <w:t>840-742155843</w:t>
      </w:r>
      <w:r w:rsidR="003639B6" w:rsidRPr="001F09F6">
        <w:rPr>
          <w:b/>
          <w:color w:val="auto"/>
          <w:lang w:val="ru-RU"/>
        </w:rPr>
        <w:t>-8</w:t>
      </w:r>
      <w:r w:rsidR="00001480" w:rsidRPr="001F09F6">
        <w:rPr>
          <w:b/>
          <w:color w:val="auto"/>
          <w:lang w:val="ru-RU"/>
        </w:rPr>
        <w:t>0</w:t>
      </w:r>
      <w:r w:rsidR="00DB6F02" w:rsidRPr="001F09F6">
        <w:rPr>
          <w:b/>
          <w:color w:val="auto"/>
          <w:lang w:val="ru-RU"/>
        </w:rPr>
        <w:t xml:space="preserve">, </w:t>
      </w:r>
      <w:r w:rsidR="00DB6F02" w:rsidRPr="001F09F6">
        <w:rPr>
          <w:color w:val="auto"/>
          <w:lang w:val="sr-Cyrl-CS"/>
        </w:rPr>
        <w:t>модел и</w:t>
      </w:r>
      <w:r w:rsidR="00DB6F02" w:rsidRPr="001F09F6">
        <w:rPr>
          <w:color w:val="auto"/>
          <w:lang w:val="ru-RU"/>
        </w:rPr>
        <w:t xml:space="preserve"> </w:t>
      </w:r>
      <w:r w:rsidR="00DB6F02" w:rsidRPr="001F09F6">
        <w:rPr>
          <w:color w:val="auto"/>
          <w:lang w:val="sr-Cyrl-CS"/>
        </w:rPr>
        <w:t xml:space="preserve">позив на број </w:t>
      </w:r>
      <w:r w:rsidR="00DB6F02" w:rsidRPr="00396A71">
        <w:rPr>
          <w:b/>
          <w:color w:val="auto"/>
          <w:lang w:val="sr-Cyrl-CS"/>
        </w:rPr>
        <w:t>97</w:t>
      </w:r>
      <w:r w:rsidR="009D1591">
        <w:rPr>
          <w:b/>
          <w:color w:val="auto"/>
          <w:lang w:val="sr-Cyrl-CS"/>
        </w:rPr>
        <w:t xml:space="preserve"> 2211808191</w:t>
      </w:r>
      <w:r w:rsidR="007273AC" w:rsidRPr="001F09F6">
        <w:rPr>
          <w:color w:val="auto"/>
          <w:lang w:val="ru-RU"/>
        </w:rPr>
        <w:t>.</w:t>
      </w:r>
      <w:r w:rsidR="007C0DC2" w:rsidRPr="001F09F6">
        <w:rPr>
          <w:color w:val="auto"/>
          <w:lang w:val="ru-RU"/>
        </w:rPr>
        <w:t xml:space="preserve"> Депозит се</w:t>
      </w:r>
      <w:r w:rsidRPr="001F09F6">
        <w:rPr>
          <w:color w:val="auto"/>
          <w:lang w:val="ru-RU"/>
        </w:rPr>
        <w:t xml:space="preserve"> у случају да учесник јавног надметања-лицитације</w:t>
      </w:r>
      <w:r w:rsidR="006B3969" w:rsidRPr="001F09F6">
        <w:rPr>
          <w:color w:val="auto"/>
          <w:lang w:val="ru-RU"/>
        </w:rPr>
        <w:t xml:space="preserve"> н</w:t>
      </w:r>
      <w:r w:rsidR="000C0E42" w:rsidRPr="001F09F6">
        <w:rPr>
          <w:color w:val="auto"/>
          <w:lang w:val="ru-RU"/>
        </w:rPr>
        <w:t>е буде изабран као најповољнији</w:t>
      </w:r>
      <w:r w:rsidR="006B3969" w:rsidRPr="001F09F6">
        <w:rPr>
          <w:color w:val="auto"/>
          <w:lang w:val="ru-RU"/>
        </w:rPr>
        <w:t xml:space="preserve"> враћа у року од 20 дана од дана доношења одлуке</w:t>
      </w:r>
      <w:r w:rsidRPr="001F09F6">
        <w:rPr>
          <w:color w:val="auto"/>
          <w:lang w:val="ru-RU"/>
        </w:rPr>
        <w:t xml:space="preserve"> о избору најповољнијег учесника јавног надметања-лицитације (у </w:t>
      </w:r>
      <w:r w:rsidRPr="001F09F6">
        <w:rPr>
          <w:color w:val="auto"/>
          <w:lang w:val="sr-Cyrl-CS"/>
        </w:rPr>
        <w:t>пријави за учешће</w:t>
      </w:r>
      <w:r w:rsidR="006E478B" w:rsidRPr="001F09F6">
        <w:rPr>
          <w:color w:val="auto"/>
          <w:lang w:val="ru-RU"/>
        </w:rPr>
        <w:t xml:space="preserve"> навести број рачуна на који ће се извршити повраћај депозита)</w:t>
      </w:r>
      <w:r w:rsidR="006B3969" w:rsidRPr="001F09F6">
        <w:rPr>
          <w:color w:val="auto"/>
          <w:lang w:val="ru-RU"/>
        </w:rPr>
        <w:t>, а у</w:t>
      </w:r>
      <w:r w:rsidRPr="001F09F6">
        <w:rPr>
          <w:color w:val="auto"/>
          <w:lang w:val="ru-RU"/>
        </w:rPr>
        <w:t xml:space="preserve"> случају да најповољнији учесник у поступку јавног надметања</w:t>
      </w:r>
      <w:r w:rsidR="006B3969" w:rsidRPr="001F09F6">
        <w:rPr>
          <w:color w:val="auto"/>
          <w:lang w:val="ru-RU"/>
        </w:rPr>
        <w:t xml:space="preserve"> одустане од закључења уговора, уплаћени депозит неће бити враћен.</w:t>
      </w:r>
    </w:p>
    <w:p w:rsidR="00A83DBB" w:rsidRPr="00AF795B" w:rsidRDefault="00A83DBB" w:rsidP="00AF795B">
      <w:pPr>
        <w:pStyle w:val="Default"/>
        <w:jc w:val="both"/>
        <w:rPr>
          <w:color w:val="auto"/>
        </w:rPr>
      </w:pPr>
    </w:p>
    <w:p w:rsidR="00B26D5E" w:rsidRPr="001F09F6" w:rsidRDefault="00107708" w:rsidP="00107708">
      <w:pPr>
        <w:pStyle w:val="Default"/>
        <w:ind w:firstLine="720"/>
        <w:rPr>
          <w:b/>
          <w:color w:val="auto"/>
          <w:lang w:val="ru-RU"/>
        </w:rPr>
      </w:pPr>
      <w:r w:rsidRPr="001F09F6">
        <w:rPr>
          <w:b/>
          <w:color w:val="auto"/>
          <w:lang w:val="ru-RU"/>
        </w:rPr>
        <w:t xml:space="preserve">                                                                 </w:t>
      </w:r>
      <w:r w:rsidR="00573C6C">
        <w:rPr>
          <w:b/>
          <w:color w:val="auto"/>
          <w:lang w:val="ru-RU"/>
        </w:rPr>
        <w:t>6</w:t>
      </w:r>
      <w:r w:rsidR="00B26D5E" w:rsidRPr="001F09F6">
        <w:rPr>
          <w:b/>
          <w:color w:val="auto"/>
          <w:lang w:val="ru-RU"/>
        </w:rPr>
        <w:t>.</w:t>
      </w:r>
    </w:p>
    <w:p w:rsidR="00A83DBB" w:rsidRPr="001F09F6" w:rsidRDefault="00A83DBB" w:rsidP="00107708">
      <w:pPr>
        <w:pStyle w:val="Default"/>
        <w:ind w:firstLine="720"/>
        <w:rPr>
          <w:b/>
          <w:color w:val="auto"/>
        </w:rPr>
      </w:pPr>
    </w:p>
    <w:p w:rsidR="00A83DBB" w:rsidRPr="001F09F6" w:rsidRDefault="00A83DBB" w:rsidP="00107708">
      <w:pPr>
        <w:pStyle w:val="Default"/>
        <w:ind w:firstLine="720"/>
        <w:rPr>
          <w:color w:val="auto"/>
        </w:rPr>
      </w:pPr>
      <w:r w:rsidRPr="001F09F6">
        <w:rPr>
          <w:color w:val="auto"/>
        </w:rPr>
        <w:t>Пријава понуђача за кога се утврди да је већ био или јесте закупац пословног простора и који по том или неком другом основу има дуговања према зак</w:t>
      </w:r>
      <w:r w:rsidR="00E67028" w:rsidRPr="001F09F6">
        <w:rPr>
          <w:color w:val="auto"/>
        </w:rPr>
        <w:t>уподавцу</w:t>
      </w:r>
      <w:r w:rsidRPr="001F09F6">
        <w:rPr>
          <w:color w:val="auto"/>
        </w:rPr>
        <w:t>, односно који се није придржавао других уговорених одредаба, као и понуда са њим повезаних лица (брачни друг, родитељ, дете и други чланови заједничког домаћинства) неће се разматрати.</w:t>
      </w:r>
    </w:p>
    <w:p w:rsidR="00A83DBB" w:rsidRPr="001F09F6" w:rsidRDefault="00A83DBB" w:rsidP="00107708">
      <w:pPr>
        <w:pStyle w:val="Default"/>
        <w:ind w:firstLine="720"/>
        <w:rPr>
          <w:color w:val="auto"/>
        </w:rPr>
      </w:pPr>
    </w:p>
    <w:p w:rsidR="00A83DBB" w:rsidRPr="007C086C" w:rsidRDefault="00A83DBB" w:rsidP="00A83DBB">
      <w:pPr>
        <w:pStyle w:val="Default"/>
        <w:ind w:left="3600" w:firstLine="720"/>
        <w:rPr>
          <w:b/>
          <w:color w:val="auto"/>
        </w:rPr>
      </w:pPr>
      <w:r w:rsidRPr="007C086C">
        <w:rPr>
          <w:b/>
          <w:color w:val="auto"/>
        </w:rPr>
        <w:t xml:space="preserve">     </w:t>
      </w:r>
      <w:r w:rsidR="00573C6C" w:rsidRPr="007C086C">
        <w:rPr>
          <w:b/>
          <w:color w:val="auto"/>
        </w:rPr>
        <w:t>7</w:t>
      </w:r>
      <w:r w:rsidRPr="007C086C">
        <w:rPr>
          <w:b/>
          <w:color w:val="auto"/>
        </w:rPr>
        <w:t>.</w:t>
      </w:r>
    </w:p>
    <w:p w:rsidR="00A83DBB" w:rsidRPr="001F09F6" w:rsidRDefault="00A83DBB" w:rsidP="00107708">
      <w:pPr>
        <w:pStyle w:val="Default"/>
        <w:ind w:firstLine="720"/>
        <w:rPr>
          <w:color w:val="auto"/>
        </w:rPr>
      </w:pPr>
    </w:p>
    <w:p w:rsidR="007273AC" w:rsidRPr="001F09F6" w:rsidRDefault="007273AC" w:rsidP="003639B6">
      <w:pPr>
        <w:pStyle w:val="Default"/>
        <w:jc w:val="both"/>
        <w:rPr>
          <w:color w:val="auto"/>
          <w:lang w:val="ru-RU"/>
        </w:rPr>
      </w:pPr>
      <w:r w:rsidRPr="001F09F6">
        <w:rPr>
          <w:b/>
          <w:bCs/>
          <w:color w:val="auto"/>
          <w:lang w:val="ru-RU"/>
        </w:rPr>
        <w:t xml:space="preserve">1. </w:t>
      </w:r>
      <w:r w:rsidR="000C0E42" w:rsidRPr="001F09F6">
        <w:rPr>
          <w:color w:val="auto"/>
          <w:lang w:val="ru-RU"/>
        </w:rPr>
        <w:t>Рок за подношење пријава за учеш</w:t>
      </w:r>
      <w:r w:rsidR="008B1CF2" w:rsidRPr="001F09F6">
        <w:rPr>
          <w:color w:val="auto"/>
          <w:lang w:val="ru-RU"/>
        </w:rPr>
        <w:t>ће у пост</w:t>
      </w:r>
      <w:r w:rsidR="004852AB" w:rsidRPr="001F09F6">
        <w:rPr>
          <w:color w:val="auto"/>
          <w:lang w:val="ru-RU"/>
        </w:rPr>
        <w:t>упку јавног надметања-лицитацији</w:t>
      </w:r>
      <w:r w:rsidRPr="001F09F6">
        <w:rPr>
          <w:color w:val="auto"/>
          <w:lang w:val="ru-RU"/>
        </w:rPr>
        <w:t xml:space="preserve"> је </w:t>
      </w:r>
      <w:r w:rsidR="0064276C" w:rsidRPr="001F09F6">
        <w:rPr>
          <w:b/>
          <w:color w:val="auto"/>
        </w:rPr>
        <w:t>8</w:t>
      </w:r>
      <w:r w:rsidR="00950C1E" w:rsidRPr="001F09F6">
        <w:rPr>
          <w:b/>
          <w:color w:val="auto"/>
          <w:lang w:val="ru-RU"/>
        </w:rPr>
        <w:t xml:space="preserve"> (</w:t>
      </w:r>
      <w:r w:rsidR="0064276C" w:rsidRPr="001F09F6">
        <w:rPr>
          <w:b/>
          <w:color w:val="auto"/>
        </w:rPr>
        <w:t>oсам</w:t>
      </w:r>
      <w:r w:rsidRPr="001F09F6">
        <w:rPr>
          <w:b/>
          <w:color w:val="auto"/>
          <w:lang w:val="ru-RU"/>
        </w:rPr>
        <w:t>) дана</w:t>
      </w:r>
      <w:r w:rsidRPr="001F09F6">
        <w:rPr>
          <w:color w:val="auto"/>
          <w:lang w:val="ru-RU"/>
        </w:rPr>
        <w:t xml:space="preserve"> од дана објављивања огласа. </w:t>
      </w:r>
    </w:p>
    <w:p w:rsidR="00B26D5E" w:rsidRPr="001F09F6" w:rsidRDefault="007273AC" w:rsidP="003639B6">
      <w:pPr>
        <w:pStyle w:val="Default"/>
        <w:jc w:val="both"/>
        <w:rPr>
          <w:color w:val="auto"/>
          <w:lang w:val="ru-RU"/>
        </w:rPr>
      </w:pPr>
      <w:r w:rsidRPr="001F09F6">
        <w:rPr>
          <w:b/>
          <w:bCs/>
          <w:color w:val="auto"/>
          <w:lang w:val="ru-RU"/>
        </w:rPr>
        <w:t xml:space="preserve">2. </w:t>
      </w:r>
      <w:r w:rsidR="00136B42" w:rsidRPr="001F09F6">
        <w:rPr>
          <w:color w:val="auto"/>
          <w:lang w:val="ru-RU"/>
        </w:rPr>
        <w:t>Уредна и потпуна пријава за јавно надметање-лицитацију</w:t>
      </w:r>
      <w:r w:rsidRPr="001F09F6">
        <w:rPr>
          <w:color w:val="auto"/>
          <w:lang w:val="ru-RU"/>
        </w:rPr>
        <w:t xml:space="preserve"> треба да садржи: </w:t>
      </w:r>
    </w:p>
    <w:p w:rsidR="007273AC" w:rsidRPr="001F09F6" w:rsidRDefault="007273AC" w:rsidP="003639B6">
      <w:pPr>
        <w:pStyle w:val="Default"/>
        <w:jc w:val="both"/>
        <w:rPr>
          <w:color w:val="auto"/>
          <w:lang w:val="ru-RU"/>
        </w:rPr>
      </w:pPr>
      <w:r w:rsidRPr="001F09F6">
        <w:rPr>
          <w:b/>
          <w:bCs/>
          <w:color w:val="auto"/>
          <w:lang w:val="ru-RU"/>
        </w:rPr>
        <w:t xml:space="preserve">а) </w:t>
      </w:r>
      <w:r w:rsidR="008B1CF2" w:rsidRPr="001F09F6">
        <w:rPr>
          <w:color w:val="auto"/>
          <w:lang w:val="ru-RU"/>
        </w:rPr>
        <w:t>све податке о подносиоцу пријаве</w:t>
      </w:r>
      <w:r w:rsidRPr="001F09F6">
        <w:rPr>
          <w:color w:val="auto"/>
          <w:lang w:val="ru-RU"/>
        </w:rPr>
        <w:t xml:space="preserve">: </w:t>
      </w:r>
    </w:p>
    <w:p w:rsidR="007273AC" w:rsidRPr="001F09F6" w:rsidRDefault="007273AC" w:rsidP="003639B6">
      <w:pPr>
        <w:pStyle w:val="Default"/>
        <w:jc w:val="both"/>
        <w:rPr>
          <w:color w:val="auto"/>
          <w:lang w:val="ru-RU"/>
        </w:rPr>
      </w:pPr>
      <w:r w:rsidRPr="001F09F6">
        <w:rPr>
          <w:color w:val="auto"/>
          <w:lang w:val="ru-RU"/>
        </w:rPr>
        <w:t xml:space="preserve">- </w:t>
      </w:r>
      <w:r w:rsidR="00BE729D" w:rsidRPr="001F09F6">
        <w:rPr>
          <w:color w:val="auto"/>
          <w:lang w:val="ru-RU"/>
        </w:rPr>
        <w:t xml:space="preserve"> </w:t>
      </w:r>
      <w:r w:rsidRPr="001F09F6">
        <w:rPr>
          <w:b/>
          <w:color w:val="auto"/>
          <w:lang w:val="ru-RU"/>
        </w:rPr>
        <w:t>за физичка лица</w:t>
      </w:r>
      <w:r w:rsidRPr="001F09F6">
        <w:rPr>
          <w:color w:val="auto"/>
          <w:lang w:val="ru-RU"/>
        </w:rPr>
        <w:t xml:space="preserve"> - име и презиме, адресу стана и фотокопију личне карте; </w:t>
      </w:r>
    </w:p>
    <w:p w:rsidR="00CE1EB2" w:rsidRPr="001F09F6" w:rsidRDefault="00CE1EB2" w:rsidP="003639B6">
      <w:pPr>
        <w:pStyle w:val="Default"/>
        <w:jc w:val="both"/>
        <w:rPr>
          <w:color w:val="auto"/>
          <w:lang w:val="ru-RU"/>
        </w:rPr>
      </w:pPr>
      <w:r w:rsidRPr="001F09F6">
        <w:rPr>
          <w:color w:val="auto"/>
          <w:lang w:val="ru-RU"/>
        </w:rPr>
        <w:t xml:space="preserve">- </w:t>
      </w:r>
      <w:r w:rsidRPr="001F09F6">
        <w:rPr>
          <w:b/>
          <w:color w:val="auto"/>
          <w:lang w:val="ru-RU"/>
        </w:rPr>
        <w:t>за предузетнике</w:t>
      </w:r>
      <w:r w:rsidRPr="001F09F6">
        <w:rPr>
          <w:color w:val="auto"/>
          <w:lang w:val="ru-RU"/>
        </w:rPr>
        <w:t xml:space="preserve"> – име и презиме предузетника, адреса, фотокопија личне карте, фотокопију решења о упису код надлежног регистра;</w:t>
      </w:r>
    </w:p>
    <w:p w:rsidR="006417FD" w:rsidRPr="001F09F6" w:rsidRDefault="007273AC" w:rsidP="00B747A8">
      <w:pPr>
        <w:pStyle w:val="Default"/>
        <w:jc w:val="both"/>
        <w:rPr>
          <w:color w:val="auto"/>
          <w:lang w:val="ru-RU"/>
        </w:rPr>
      </w:pPr>
      <w:r w:rsidRPr="001F09F6">
        <w:rPr>
          <w:color w:val="auto"/>
          <w:lang w:val="ru-RU"/>
        </w:rPr>
        <w:lastRenderedPageBreak/>
        <w:t xml:space="preserve">- </w:t>
      </w:r>
      <w:r w:rsidR="009E5C26" w:rsidRPr="001F09F6">
        <w:rPr>
          <w:b/>
          <w:color w:val="auto"/>
          <w:lang w:val="ru-RU"/>
        </w:rPr>
        <w:t>за правна лица</w:t>
      </w:r>
      <w:r w:rsidR="009E5C26" w:rsidRPr="001F09F6">
        <w:rPr>
          <w:color w:val="auto"/>
          <w:lang w:val="ru-RU"/>
        </w:rPr>
        <w:t xml:space="preserve"> - </w:t>
      </w:r>
      <w:r w:rsidRPr="001F09F6">
        <w:rPr>
          <w:color w:val="auto"/>
          <w:lang w:val="ru-RU"/>
        </w:rPr>
        <w:t>назив и седиште правног лица, извод о регистрацији п</w:t>
      </w:r>
      <w:r w:rsidR="00BC414F" w:rsidRPr="001F09F6">
        <w:rPr>
          <w:color w:val="auto"/>
          <w:lang w:val="ru-RU"/>
        </w:rPr>
        <w:t>ривредног субјекта</w:t>
      </w:r>
      <w:r w:rsidR="00B747A8" w:rsidRPr="001F09F6">
        <w:rPr>
          <w:color w:val="auto"/>
          <w:lang w:val="ru-RU"/>
        </w:rPr>
        <w:t xml:space="preserve">, </w:t>
      </w:r>
      <w:r w:rsidRPr="001F09F6">
        <w:rPr>
          <w:color w:val="auto"/>
          <w:lang w:val="ru-RU"/>
        </w:rPr>
        <w:t>копију решења о додељеном пореском идентификационом броју - ПИБ-у, име и презиме лица овлашћеног за заступање (директор), његов потпис и печат</w:t>
      </w:r>
      <w:r w:rsidR="006E478B" w:rsidRPr="001F09F6">
        <w:rPr>
          <w:color w:val="auto"/>
          <w:lang w:val="ru-RU"/>
        </w:rPr>
        <w:t xml:space="preserve">, као и </w:t>
      </w:r>
      <w:r w:rsidR="007C086C">
        <w:rPr>
          <w:color w:val="auto"/>
          <w:lang w:val="ru-RU"/>
        </w:rPr>
        <w:t xml:space="preserve">оверено </w:t>
      </w:r>
      <w:r w:rsidR="006E478B" w:rsidRPr="001F09F6">
        <w:rPr>
          <w:color w:val="auto"/>
          <w:lang w:val="ru-RU"/>
        </w:rPr>
        <w:t>пуномоћје за лице које заступа подносиоца понуде</w:t>
      </w:r>
      <w:r w:rsidRPr="001F09F6">
        <w:rPr>
          <w:color w:val="auto"/>
          <w:lang w:val="ru-RU"/>
        </w:rPr>
        <w:t xml:space="preserve">; </w:t>
      </w:r>
    </w:p>
    <w:p w:rsidR="007273AC" w:rsidRPr="001F09F6" w:rsidRDefault="007273AC" w:rsidP="003639B6">
      <w:pPr>
        <w:pStyle w:val="Default"/>
        <w:jc w:val="both"/>
        <w:rPr>
          <w:color w:val="auto"/>
          <w:lang w:val="ru-RU"/>
        </w:rPr>
      </w:pPr>
      <w:r w:rsidRPr="001F09F6">
        <w:rPr>
          <w:b/>
          <w:bCs/>
          <w:color w:val="auto"/>
          <w:lang w:val="ru-RU"/>
        </w:rPr>
        <w:t xml:space="preserve">б) </w:t>
      </w:r>
      <w:r w:rsidRPr="001F09F6">
        <w:rPr>
          <w:color w:val="auto"/>
          <w:lang w:val="ru-RU"/>
        </w:rPr>
        <w:t xml:space="preserve">висину закупнине, по м2, </w:t>
      </w:r>
      <w:r w:rsidR="009E5C26" w:rsidRPr="001F09F6">
        <w:rPr>
          <w:color w:val="auto"/>
          <w:lang w:val="ru-RU"/>
        </w:rPr>
        <w:t>изражено у динарима</w:t>
      </w:r>
      <w:r w:rsidRPr="001F09F6">
        <w:rPr>
          <w:color w:val="auto"/>
          <w:lang w:val="ru-RU"/>
        </w:rPr>
        <w:t xml:space="preserve">; </w:t>
      </w:r>
    </w:p>
    <w:p w:rsidR="00B747A8" w:rsidRPr="001F09F6" w:rsidRDefault="007273AC" w:rsidP="003639B6">
      <w:pPr>
        <w:pStyle w:val="Default"/>
        <w:jc w:val="both"/>
        <w:rPr>
          <w:color w:val="auto"/>
          <w:lang w:val="ru-RU"/>
        </w:rPr>
      </w:pPr>
      <w:r w:rsidRPr="001F09F6">
        <w:rPr>
          <w:b/>
          <w:bCs/>
          <w:color w:val="auto"/>
          <w:lang w:val="ru-RU"/>
        </w:rPr>
        <w:t xml:space="preserve">в) </w:t>
      </w:r>
      <w:r w:rsidRPr="001F09F6">
        <w:rPr>
          <w:color w:val="auto"/>
          <w:lang w:val="ru-RU"/>
        </w:rPr>
        <w:t>доказ о уплати депозита и број рачуна за враћање истог.</w:t>
      </w:r>
    </w:p>
    <w:p w:rsidR="007E4F57" w:rsidRPr="001F09F6" w:rsidRDefault="00136B42" w:rsidP="003639B6">
      <w:pPr>
        <w:pStyle w:val="Default"/>
        <w:jc w:val="both"/>
        <w:rPr>
          <w:color w:val="auto"/>
          <w:lang w:val="ru-RU"/>
        </w:rPr>
      </w:pPr>
      <w:r w:rsidRPr="001F09F6">
        <w:rPr>
          <w:color w:val="auto"/>
          <w:lang w:val="ru-RU"/>
        </w:rPr>
        <w:t>Образац пријаве за</w:t>
      </w:r>
      <w:r w:rsidR="008B1CF2" w:rsidRPr="001F09F6">
        <w:rPr>
          <w:color w:val="auto"/>
          <w:lang w:val="ru-RU"/>
        </w:rPr>
        <w:t xml:space="preserve"> учешће у поступку</w:t>
      </w:r>
      <w:r w:rsidRPr="001F09F6">
        <w:rPr>
          <w:color w:val="auto"/>
          <w:lang w:val="ru-RU"/>
        </w:rPr>
        <w:t xml:space="preserve"> јавно</w:t>
      </w:r>
      <w:r w:rsidR="008B1CF2" w:rsidRPr="001F09F6">
        <w:rPr>
          <w:color w:val="auto"/>
          <w:lang w:val="ru-RU"/>
        </w:rPr>
        <w:t>г надметања-лицитације</w:t>
      </w:r>
      <w:r w:rsidR="007E4F57" w:rsidRPr="001F09F6">
        <w:rPr>
          <w:color w:val="auto"/>
          <w:lang w:val="ru-RU"/>
        </w:rPr>
        <w:t xml:space="preserve"> биће доступан на сајту општине Жагубица</w:t>
      </w:r>
      <w:r w:rsidR="00066143" w:rsidRPr="001F09F6">
        <w:rPr>
          <w:color w:val="auto"/>
          <w:lang w:val="ru-RU"/>
        </w:rPr>
        <w:t xml:space="preserve"> и писарници Општинске управе</w:t>
      </w:r>
      <w:r w:rsidR="007E4F57" w:rsidRPr="001F09F6">
        <w:rPr>
          <w:color w:val="auto"/>
          <w:lang w:val="ru-RU"/>
        </w:rPr>
        <w:t xml:space="preserve">. </w:t>
      </w:r>
    </w:p>
    <w:p w:rsidR="007273AC" w:rsidRPr="001F09F6" w:rsidRDefault="007273AC" w:rsidP="003639B6">
      <w:pPr>
        <w:pStyle w:val="Default"/>
        <w:jc w:val="both"/>
        <w:rPr>
          <w:color w:val="auto"/>
          <w:lang w:val="ru-RU"/>
        </w:rPr>
      </w:pPr>
      <w:r w:rsidRPr="001F09F6">
        <w:rPr>
          <w:b/>
          <w:bCs/>
          <w:color w:val="auto"/>
          <w:lang w:val="ru-RU"/>
        </w:rPr>
        <w:t xml:space="preserve">3. </w:t>
      </w:r>
      <w:r w:rsidR="00136B42" w:rsidRPr="001F09F6">
        <w:rPr>
          <w:color w:val="auto"/>
          <w:lang w:val="ru-RU"/>
        </w:rPr>
        <w:t>Пријаве за јавно надметање-лицитацију</w:t>
      </w:r>
      <w:r w:rsidRPr="001F09F6">
        <w:rPr>
          <w:color w:val="auto"/>
          <w:lang w:val="ru-RU"/>
        </w:rPr>
        <w:t xml:space="preserve"> достављају</w:t>
      </w:r>
      <w:r w:rsidR="00136B42" w:rsidRPr="001F09F6">
        <w:rPr>
          <w:color w:val="auto"/>
          <w:lang w:val="ru-RU"/>
        </w:rPr>
        <w:t xml:space="preserve"> се</w:t>
      </w:r>
      <w:r w:rsidRPr="001F09F6">
        <w:rPr>
          <w:color w:val="auto"/>
          <w:lang w:val="ru-RU"/>
        </w:rPr>
        <w:t xml:space="preserve"> на адресу: </w:t>
      </w:r>
    </w:p>
    <w:p w:rsidR="007273AC" w:rsidRPr="001F09F6" w:rsidRDefault="003639B6" w:rsidP="003639B6">
      <w:pPr>
        <w:pStyle w:val="Default"/>
        <w:jc w:val="both"/>
        <w:rPr>
          <w:bCs/>
          <w:color w:val="auto"/>
          <w:lang w:val="ru-RU"/>
        </w:rPr>
      </w:pPr>
      <w:r w:rsidRPr="001F09F6">
        <w:rPr>
          <w:b/>
          <w:bCs/>
          <w:color w:val="auto"/>
          <w:lang w:val="sr-Cyrl-CS"/>
        </w:rPr>
        <w:t>Општинска управа Жагубица</w:t>
      </w:r>
      <w:r w:rsidR="000B2235" w:rsidRPr="001F09F6">
        <w:rPr>
          <w:b/>
          <w:color w:val="auto"/>
          <w:lang w:val="sr-Cyrl-CS"/>
        </w:rPr>
        <w:t xml:space="preserve"> ул. Трг о</w:t>
      </w:r>
      <w:r w:rsidR="00BE729D" w:rsidRPr="001F09F6">
        <w:rPr>
          <w:b/>
          <w:color w:val="auto"/>
          <w:lang w:val="sr-Cyrl-CS"/>
        </w:rPr>
        <w:t>слобођења бр.</w:t>
      </w:r>
      <w:r w:rsidRPr="001F09F6">
        <w:rPr>
          <w:b/>
          <w:color w:val="auto"/>
          <w:lang w:val="sr-Cyrl-CS"/>
        </w:rPr>
        <w:t>1</w:t>
      </w:r>
      <w:r w:rsidRPr="001F09F6">
        <w:rPr>
          <w:b/>
          <w:color w:val="auto"/>
          <w:lang w:val="ru-RU"/>
        </w:rPr>
        <w:t>.</w:t>
      </w:r>
      <w:r w:rsidR="00BE729D" w:rsidRPr="001F09F6">
        <w:rPr>
          <w:b/>
          <w:color w:val="auto"/>
          <w:lang w:val="ru-RU"/>
        </w:rPr>
        <w:t xml:space="preserve"> </w:t>
      </w:r>
      <w:r w:rsidRPr="001F09F6">
        <w:rPr>
          <w:b/>
          <w:color w:val="auto"/>
          <w:lang w:val="sr-Cyrl-CS"/>
        </w:rPr>
        <w:t>12320 – Жагубица</w:t>
      </w:r>
      <w:r w:rsidRPr="001F09F6">
        <w:rPr>
          <w:b/>
          <w:color w:val="auto"/>
          <w:lang w:val="ru-RU"/>
        </w:rPr>
        <w:t xml:space="preserve">. </w:t>
      </w:r>
      <w:r w:rsidR="007273AC" w:rsidRPr="001F09F6">
        <w:rPr>
          <w:color w:val="auto"/>
          <w:lang w:val="ru-RU"/>
        </w:rPr>
        <w:t>Заин</w:t>
      </w:r>
      <w:r w:rsidR="00A93BF2" w:rsidRPr="001F09F6">
        <w:rPr>
          <w:color w:val="auto"/>
          <w:lang w:val="ru-RU"/>
        </w:rPr>
        <w:t>тересовани учесници</w:t>
      </w:r>
      <w:r w:rsidR="008F5279" w:rsidRPr="001F09F6">
        <w:rPr>
          <w:color w:val="auto"/>
          <w:lang w:val="ru-RU"/>
        </w:rPr>
        <w:t xml:space="preserve"> своје пријаве</w:t>
      </w:r>
      <w:r w:rsidR="007273AC" w:rsidRPr="001F09F6">
        <w:rPr>
          <w:color w:val="auto"/>
          <w:lang w:val="ru-RU"/>
        </w:rPr>
        <w:t xml:space="preserve"> достављају </w:t>
      </w:r>
      <w:r w:rsidR="00066143" w:rsidRPr="001F09F6">
        <w:rPr>
          <w:color w:val="auto"/>
          <w:lang w:val="sr-Cyrl-CS"/>
        </w:rPr>
        <w:t xml:space="preserve">лично </w:t>
      </w:r>
      <w:r w:rsidR="005D2A62" w:rsidRPr="001F09F6">
        <w:rPr>
          <w:color w:val="auto"/>
          <w:lang w:val="ru-RU"/>
        </w:rPr>
        <w:t>преко писарнице Општинске управе</w:t>
      </w:r>
      <w:r w:rsidR="00066143" w:rsidRPr="001F09F6">
        <w:rPr>
          <w:color w:val="auto"/>
          <w:lang w:val="sr-Cyrl-CS"/>
        </w:rPr>
        <w:t xml:space="preserve"> или поштом</w:t>
      </w:r>
      <w:r w:rsidR="005D2A62" w:rsidRPr="001F09F6">
        <w:rPr>
          <w:color w:val="auto"/>
          <w:lang w:val="ru-RU"/>
        </w:rPr>
        <w:t xml:space="preserve">, </w:t>
      </w:r>
      <w:r w:rsidR="007273AC" w:rsidRPr="001F09F6">
        <w:rPr>
          <w:color w:val="auto"/>
          <w:lang w:val="ru-RU"/>
        </w:rPr>
        <w:t xml:space="preserve">у затвореним ковертама са назнаком </w:t>
      </w:r>
      <w:r w:rsidR="0039755C" w:rsidRPr="001F09F6">
        <w:rPr>
          <w:b/>
          <w:bCs/>
          <w:color w:val="auto"/>
          <w:lang w:val="ru-RU"/>
        </w:rPr>
        <w:t xml:space="preserve">„НЕ ОТВАРАТИ </w:t>
      </w:r>
      <w:r w:rsidR="008F5279" w:rsidRPr="001F09F6">
        <w:rPr>
          <w:b/>
          <w:bCs/>
          <w:color w:val="auto"/>
          <w:lang w:val="ru-RU"/>
        </w:rPr>
        <w:t xml:space="preserve">– ПРИЈАВА ЗА ЈАВНО НАДМЕТАЊЕ - </w:t>
      </w:r>
      <w:r w:rsidR="004852AB" w:rsidRPr="001F09F6">
        <w:rPr>
          <w:b/>
          <w:bCs/>
          <w:color w:val="auto"/>
          <w:lang w:val="ru-RU"/>
        </w:rPr>
        <w:t>Л</w:t>
      </w:r>
      <w:r w:rsidR="008F5279" w:rsidRPr="001F09F6">
        <w:rPr>
          <w:b/>
          <w:bCs/>
          <w:color w:val="auto"/>
          <w:lang w:val="ru-RU"/>
        </w:rPr>
        <w:t>ИЦИТАЦИЈУ</w:t>
      </w:r>
      <w:r w:rsidR="007273AC" w:rsidRPr="001F09F6">
        <w:rPr>
          <w:b/>
          <w:bCs/>
          <w:color w:val="auto"/>
          <w:lang w:val="ru-RU"/>
        </w:rPr>
        <w:t xml:space="preserve"> ЗА ЗАКУП</w:t>
      </w:r>
      <w:r w:rsidR="007273AC" w:rsidRPr="00AF795B">
        <w:rPr>
          <w:b/>
          <w:bCs/>
          <w:color w:val="auto"/>
          <w:lang w:val="ru-RU"/>
        </w:rPr>
        <w:t xml:space="preserve"> </w:t>
      </w:r>
      <w:r w:rsidR="00B54ACC" w:rsidRPr="00AF795B">
        <w:rPr>
          <w:b/>
          <w:color w:val="auto"/>
          <w:lang w:val="ru-RU"/>
        </w:rPr>
        <w:t>НЕПОКРЕТНОСТИ</w:t>
      </w:r>
      <w:r w:rsidR="007273AC" w:rsidRPr="001F09F6">
        <w:rPr>
          <w:b/>
          <w:bCs/>
          <w:color w:val="auto"/>
          <w:lang w:val="ru-RU"/>
        </w:rPr>
        <w:t>"</w:t>
      </w:r>
      <w:r w:rsidR="00213B15" w:rsidRPr="001F09F6">
        <w:rPr>
          <w:b/>
          <w:bCs/>
          <w:color w:val="auto"/>
          <w:lang w:val="ru-RU"/>
        </w:rPr>
        <w:t xml:space="preserve"> и навести назнаку Локације </w:t>
      </w:r>
      <w:r w:rsidR="005E4CCE" w:rsidRPr="001F09F6">
        <w:rPr>
          <w:b/>
          <w:bCs/>
          <w:color w:val="auto"/>
          <w:lang w:val="ru-RU"/>
        </w:rPr>
        <w:t xml:space="preserve">и број </w:t>
      </w:r>
      <w:r w:rsidR="00B54ACC" w:rsidRPr="001F09F6">
        <w:rPr>
          <w:b/>
          <w:bCs/>
          <w:color w:val="auto"/>
          <w:lang w:val="ru-RU"/>
        </w:rPr>
        <w:t>непокретности</w:t>
      </w:r>
      <w:r w:rsidR="00213B15" w:rsidRPr="001F09F6">
        <w:rPr>
          <w:b/>
          <w:bCs/>
          <w:color w:val="auto"/>
          <w:lang w:val="ru-RU"/>
        </w:rPr>
        <w:t xml:space="preserve"> за коју се подноси п</w:t>
      </w:r>
      <w:r w:rsidR="008F5279" w:rsidRPr="001F09F6">
        <w:rPr>
          <w:b/>
          <w:bCs/>
          <w:color w:val="auto"/>
          <w:lang w:val="ru-RU"/>
        </w:rPr>
        <w:t>ријава</w:t>
      </w:r>
      <w:r w:rsidR="00453B34" w:rsidRPr="001F09F6">
        <w:rPr>
          <w:bCs/>
          <w:color w:val="auto"/>
          <w:lang w:val="ru-RU"/>
        </w:rPr>
        <w:t>.</w:t>
      </w:r>
    </w:p>
    <w:p w:rsidR="00453B34" w:rsidRPr="001F09F6" w:rsidRDefault="00453B34" w:rsidP="003639B6">
      <w:pPr>
        <w:pStyle w:val="Default"/>
        <w:jc w:val="both"/>
        <w:rPr>
          <w:color w:val="auto"/>
          <w:lang w:val="ru-RU"/>
        </w:rPr>
      </w:pPr>
      <w:r w:rsidRPr="001F09F6">
        <w:rPr>
          <w:color w:val="auto"/>
          <w:lang w:val="ru-RU"/>
        </w:rPr>
        <w:t xml:space="preserve">На полеђини коверте видљиво назначити </w:t>
      </w:r>
      <w:r w:rsidR="00A93BF2" w:rsidRPr="001F09F6">
        <w:rPr>
          <w:color w:val="auto"/>
          <w:lang w:val="ru-RU"/>
        </w:rPr>
        <w:t xml:space="preserve">назив, адресу и телефон </w:t>
      </w:r>
      <w:r w:rsidR="004852AB" w:rsidRPr="001F09F6">
        <w:rPr>
          <w:color w:val="auto"/>
          <w:lang w:val="ru-RU"/>
        </w:rPr>
        <w:t>учесника</w:t>
      </w:r>
      <w:r w:rsidRPr="001F09F6">
        <w:rPr>
          <w:color w:val="auto"/>
          <w:lang w:val="ru-RU"/>
        </w:rPr>
        <w:t xml:space="preserve">. </w:t>
      </w:r>
    </w:p>
    <w:p w:rsidR="00CE1EB2" w:rsidRPr="001F09F6" w:rsidRDefault="00136B42" w:rsidP="003639B6">
      <w:pPr>
        <w:pStyle w:val="Default"/>
        <w:jc w:val="both"/>
        <w:rPr>
          <w:color w:val="auto"/>
          <w:lang w:val="ru-RU"/>
        </w:rPr>
      </w:pPr>
      <w:r w:rsidRPr="001F09F6">
        <w:rPr>
          <w:b/>
          <w:color w:val="auto"/>
          <w:lang w:val="ru-RU"/>
        </w:rPr>
        <w:t>Пријава</w:t>
      </w:r>
      <w:r w:rsidR="00B747A8" w:rsidRPr="001F09F6">
        <w:rPr>
          <w:b/>
          <w:color w:val="auto"/>
          <w:lang w:val="ru-RU"/>
        </w:rPr>
        <w:t xml:space="preserve"> се сматра благовременом уколико</w:t>
      </w:r>
      <w:r w:rsidR="00453B34" w:rsidRPr="001F09F6">
        <w:rPr>
          <w:b/>
          <w:color w:val="auto"/>
          <w:lang w:val="ru-RU"/>
        </w:rPr>
        <w:t xml:space="preserve"> је примљена од стране закуподавца</w:t>
      </w:r>
      <w:r w:rsidR="00B747A8" w:rsidRPr="001F09F6">
        <w:rPr>
          <w:b/>
          <w:color w:val="auto"/>
          <w:lang w:val="ru-RU"/>
        </w:rPr>
        <w:t xml:space="preserve"> до</w:t>
      </w:r>
      <w:r w:rsidR="00C11DAA" w:rsidRPr="001F09F6">
        <w:rPr>
          <w:b/>
          <w:color w:val="auto"/>
          <w:lang w:val="ru-RU"/>
        </w:rPr>
        <w:t xml:space="preserve"> </w:t>
      </w:r>
      <w:r w:rsidR="00AF795B">
        <w:rPr>
          <w:b/>
          <w:color w:val="auto"/>
        </w:rPr>
        <w:t>06</w:t>
      </w:r>
      <w:r w:rsidR="0064276C" w:rsidRPr="001F09F6">
        <w:rPr>
          <w:b/>
          <w:color w:val="auto"/>
          <w:lang w:val="sr-Cyrl-CS"/>
        </w:rPr>
        <w:t>.</w:t>
      </w:r>
      <w:r w:rsidR="00AF795B">
        <w:rPr>
          <w:b/>
          <w:color w:val="auto"/>
        </w:rPr>
        <w:t>11</w:t>
      </w:r>
      <w:r w:rsidR="00DC39F2">
        <w:rPr>
          <w:b/>
          <w:color w:val="auto"/>
          <w:lang w:val="sr-Cyrl-CS"/>
        </w:rPr>
        <w:t>.2025</w:t>
      </w:r>
      <w:r w:rsidR="00B747A8" w:rsidRPr="001F09F6">
        <w:rPr>
          <w:b/>
          <w:color w:val="auto"/>
          <w:lang w:val="sr-Cyrl-CS"/>
        </w:rPr>
        <w:t>.</w:t>
      </w:r>
      <w:r w:rsidR="00B747A8" w:rsidRPr="001F09F6">
        <w:rPr>
          <w:b/>
          <w:color w:val="auto"/>
          <w:lang w:val="ru-RU"/>
        </w:rPr>
        <w:t xml:space="preserve"> године до </w:t>
      </w:r>
      <w:r w:rsidR="00B747A8" w:rsidRPr="001F09F6">
        <w:rPr>
          <w:b/>
          <w:color w:val="auto"/>
          <w:lang w:val="sr-Cyrl-CS"/>
        </w:rPr>
        <w:t xml:space="preserve">12:00 </w:t>
      </w:r>
      <w:r w:rsidR="00B747A8" w:rsidRPr="001F09F6">
        <w:rPr>
          <w:b/>
          <w:color w:val="auto"/>
          <w:lang w:val="ru-RU"/>
        </w:rPr>
        <w:t>часова.</w:t>
      </w:r>
      <w:r w:rsidR="008C28A8" w:rsidRPr="001F09F6">
        <w:rPr>
          <w:b/>
          <w:color w:val="auto"/>
          <w:lang w:val="ru-RU"/>
        </w:rPr>
        <w:t xml:space="preserve"> </w:t>
      </w:r>
      <w:r w:rsidR="00453B34" w:rsidRPr="001F09F6">
        <w:rPr>
          <w:color w:val="auto"/>
          <w:lang w:val="ru-RU"/>
        </w:rPr>
        <w:t>Неблаговремене</w:t>
      </w:r>
      <w:r w:rsidRPr="001F09F6">
        <w:rPr>
          <w:color w:val="auto"/>
          <w:lang w:val="ru-RU"/>
        </w:rPr>
        <w:t>, незатворене и непотпуне приајве</w:t>
      </w:r>
      <w:r w:rsidR="00453B34" w:rsidRPr="001F09F6">
        <w:rPr>
          <w:color w:val="auto"/>
          <w:lang w:val="ru-RU"/>
        </w:rPr>
        <w:t xml:space="preserve"> биће одбачене и неће бити разматране. </w:t>
      </w:r>
    </w:p>
    <w:p w:rsidR="00530881" w:rsidRPr="001F09F6" w:rsidRDefault="00530881" w:rsidP="003639B6">
      <w:pPr>
        <w:pStyle w:val="Default"/>
        <w:jc w:val="both"/>
        <w:rPr>
          <w:color w:val="auto"/>
          <w:lang w:val="ru-RU"/>
        </w:rPr>
      </w:pPr>
    </w:p>
    <w:p w:rsidR="00530881" w:rsidRPr="001F09F6" w:rsidRDefault="00573C6C" w:rsidP="00530881">
      <w:pPr>
        <w:pStyle w:val="Default"/>
        <w:jc w:val="center"/>
        <w:rPr>
          <w:b/>
          <w:color w:val="auto"/>
          <w:lang w:val="ru-RU"/>
        </w:rPr>
      </w:pPr>
      <w:r>
        <w:rPr>
          <w:b/>
          <w:color w:val="auto"/>
          <w:lang w:val="ru-RU"/>
        </w:rPr>
        <w:t>8</w:t>
      </w:r>
      <w:r w:rsidR="00530881" w:rsidRPr="001F09F6">
        <w:rPr>
          <w:b/>
          <w:color w:val="auto"/>
          <w:lang w:val="ru-RU"/>
        </w:rPr>
        <w:t>.</w:t>
      </w:r>
    </w:p>
    <w:p w:rsidR="00B070F5" w:rsidRPr="001F09F6" w:rsidRDefault="00136B42" w:rsidP="008F5279">
      <w:pPr>
        <w:pStyle w:val="Default"/>
        <w:ind w:firstLine="720"/>
        <w:jc w:val="both"/>
        <w:rPr>
          <w:color w:val="auto"/>
          <w:lang w:val="ru-RU"/>
        </w:rPr>
      </w:pPr>
      <w:r w:rsidRPr="001F09F6">
        <w:rPr>
          <w:color w:val="auto"/>
          <w:lang w:val="ru-RU"/>
        </w:rPr>
        <w:t>Јавно надметање ће се одржати</w:t>
      </w:r>
      <w:r w:rsidR="00C11DAA" w:rsidRPr="001F09F6">
        <w:rPr>
          <w:color w:val="auto"/>
          <w:lang w:val="ru-RU"/>
        </w:rPr>
        <w:t xml:space="preserve"> </w:t>
      </w:r>
      <w:r w:rsidR="00AF795B">
        <w:rPr>
          <w:b/>
          <w:color w:val="auto"/>
        </w:rPr>
        <w:t>07</w:t>
      </w:r>
      <w:r w:rsidR="0064276C" w:rsidRPr="00396A71">
        <w:rPr>
          <w:b/>
          <w:color w:val="auto"/>
          <w:lang w:val="sr-Cyrl-CS"/>
        </w:rPr>
        <w:t>.</w:t>
      </w:r>
      <w:r w:rsidR="00AF795B">
        <w:rPr>
          <w:b/>
          <w:color w:val="auto"/>
        </w:rPr>
        <w:t>11</w:t>
      </w:r>
      <w:r w:rsidR="00437899" w:rsidRPr="00396A71">
        <w:rPr>
          <w:b/>
          <w:color w:val="auto"/>
          <w:lang w:val="sr-Cyrl-CS"/>
        </w:rPr>
        <w:t>.20</w:t>
      </w:r>
      <w:r w:rsidR="0066473D" w:rsidRPr="00396A71">
        <w:rPr>
          <w:b/>
          <w:color w:val="auto"/>
          <w:lang w:val="sr-Cyrl-CS"/>
        </w:rPr>
        <w:t>2</w:t>
      </w:r>
      <w:r w:rsidR="00AF795B">
        <w:rPr>
          <w:b/>
          <w:color w:val="auto"/>
          <w:lang w:val="sr-Cyrl-CS"/>
        </w:rPr>
        <w:t>5</w:t>
      </w:r>
      <w:r w:rsidR="00B070F5" w:rsidRPr="00396A71">
        <w:rPr>
          <w:color w:val="auto"/>
          <w:lang w:val="ru-RU"/>
        </w:rPr>
        <w:t>.</w:t>
      </w:r>
      <w:r w:rsidR="00B070F5" w:rsidRPr="001F09F6">
        <w:rPr>
          <w:color w:val="auto"/>
          <w:lang w:val="ru-RU"/>
        </w:rPr>
        <w:t xml:space="preserve"> године у </w:t>
      </w:r>
      <w:r w:rsidR="00DC39F2">
        <w:rPr>
          <w:b/>
          <w:color w:val="auto"/>
          <w:lang w:val="sr-Cyrl-CS"/>
        </w:rPr>
        <w:t>12</w:t>
      </w:r>
      <w:r w:rsidR="00B070F5" w:rsidRPr="001F09F6">
        <w:rPr>
          <w:b/>
          <w:color w:val="auto"/>
          <w:lang w:val="sr-Cyrl-CS"/>
        </w:rPr>
        <w:t>:00</w:t>
      </w:r>
      <w:r w:rsidR="00B070F5" w:rsidRPr="001F09F6">
        <w:rPr>
          <w:color w:val="auto"/>
          <w:lang w:val="ru-RU"/>
        </w:rPr>
        <w:t xml:space="preserve"> часова</w:t>
      </w:r>
      <w:r w:rsidR="0058676A" w:rsidRPr="001F09F6">
        <w:rPr>
          <w:color w:val="auto"/>
          <w:lang w:val="ru-RU"/>
        </w:rPr>
        <w:t xml:space="preserve"> на адреси Закуподавца</w:t>
      </w:r>
      <w:r w:rsidR="00B070F5" w:rsidRPr="001F09F6">
        <w:rPr>
          <w:color w:val="auto"/>
          <w:lang w:val="ru-RU"/>
        </w:rPr>
        <w:t xml:space="preserve"> у  ул. </w:t>
      </w:r>
      <w:r w:rsidR="00AD7C57" w:rsidRPr="001F09F6">
        <w:rPr>
          <w:color w:val="auto"/>
          <w:lang w:val="sr-Cyrl-CS"/>
        </w:rPr>
        <w:t>Трг о</w:t>
      </w:r>
      <w:r w:rsidR="00B070F5" w:rsidRPr="001F09F6">
        <w:rPr>
          <w:color w:val="auto"/>
          <w:lang w:val="sr-Cyrl-CS"/>
        </w:rPr>
        <w:t>слобођења</w:t>
      </w:r>
      <w:r w:rsidR="00B070F5" w:rsidRPr="001F09F6">
        <w:rPr>
          <w:color w:val="auto"/>
          <w:lang w:val="ru-RU"/>
        </w:rPr>
        <w:t xml:space="preserve"> бр. </w:t>
      </w:r>
      <w:r w:rsidR="00B070F5" w:rsidRPr="001F09F6">
        <w:rPr>
          <w:color w:val="auto"/>
          <w:lang w:val="sr-Cyrl-CS"/>
        </w:rPr>
        <w:t>1. у</w:t>
      </w:r>
      <w:r w:rsidR="00B070F5" w:rsidRPr="001F09F6">
        <w:rPr>
          <w:color w:val="auto"/>
          <w:lang w:val="ru-RU"/>
        </w:rPr>
        <w:t xml:space="preserve"> Жагубици - у просторијама Општинске управе, у присуству чланова Комисије за давање у закуп непокретности.</w:t>
      </w:r>
    </w:p>
    <w:p w:rsidR="007273AC" w:rsidRPr="001F09F6" w:rsidRDefault="008F5279" w:rsidP="000D507C">
      <w:pPr>
        <w:pStyle w:val="Default"/>
        <w:ind w:firstLine="720"/>
        <w:jc w:val="both"/>
        <w:rPr>
          <w:color w:val="auto"/>
          <w:lang w:val="ru-RU"/>
        </w:rPr>
      </w:pPr>
      <w:r w:rsidRPr="001F09F6">
        <w:rPr>
          <w:color w:val="auto"/>
          <w:lang w:val="ru-RU"/>
        </w:rPr>
        <w:t>Пријаве</w:t>
      </w:r>
      <w:r w:rsidR="007273AC" w:rsidRPr="001F09F6">
        <w:rPr>
          <w:color w:val="auto"/>
          <w:lang w:val="ru-RU"/>
        </w:rPr>
        <w:t xml:space="preserve"> у којој је цена дата описно неће се разматрати. </w:t>
      </w:r>
    </w:p>
    <w:p w:rsidR="007273AC" w:rsidRPr="001F09F6" w:rsidRDefault="007273AC" w:rsidP="000D507C">
      <w:pPr>
        <w:pStyle w:val="Default"/>
        <w:ind w:firstLine="720"/>
        <w:jc w:val="both"/>
        <w:rPr>
          <w:color w:val="auto"/>
          <w:lang w:val="ru-RU"/>
        </w:rPr>
      </w:pPr>
      <w:r w:rsidRPr="001F09F6">
        <w:rPr>
          <w:color w:val="auto"/>
          <w:lang w:val="ru-RU"/>
        </w:rPr>
        <w:t>Није дозвољено удруживање понуђач</w:t>
      </w:r>
      <w:r w:rsidR="008F5279" w:rsidRPr="001F09F6">
        <w:rPr>
          <w:color w:val="auto"/>
          <w:lang w:val="ru-RU"/>
        </w:rPr>
        <w:t>а и подношење заједничких пријава</w:t>
      </w:r>
      <w:r w:rsidRPr="001F09F6">
        <w:rPr>
          <w:color w:val="auto"/>
          <w:lang w:val="ru-RU"/>
        </w:rPr>
        <w:t>.</w:t>
      </w:r>
    </w:p>
    <w:p w:rsidR="00895C37" w:rsidRPr="001F09F6" w:rsidRDefault="008F5279" w:rsidP="00895C37">
      <w:pPr>
        <w:pStyle w:val="Default"/>
        <w:ind w:firstLine="720"/>
        <w:jc w:val="both"/>
        <w:rPr>
          <w:color w:val="auto"/>
          <w:lang w:val="ru-RU"/>
        </w:rPr>
      </w:pPr>
      <w:r w:rsidRPr="001F09F6">
        <w:rPr>
          <w:color w:val="auto"/>
          <w:lang w:val="ru-RU"/>
        </w:rPr>
        <w:t xml:space="preserve">Нису дозвољене пријаве </w:t>
      </w:r>
      <w:r w:rsidR="007273AC" w:rsidRPr="001F09F6">
        <w:rPr>
          <w:color w:val="auto"/>
          <w:lang w:val="ru-RU"/>
        </w:rPr>
        <w:t>са варијантама, нити издавање у подзакуп.</w:t>
      </w:r>
    </w:p>
    <w:p w:rsidR="00895C37" w:rsidRPr="001F09F6" w:rsidRDefault="008F5279" w:rsidP="00895C37">
      <w:pPr>
        <w:pStyle w:val="Default"/>
        <w:ind w:firstLine="720"/>
        <w:jc w:val="both"/>
        <w:rPr>
          <w:rFonts w:eastAsia="Times New Roman"/>
          <w:color w:val="auto"/>
          <w:lang w:val="sr-Cyrl-CS"/>
        </w:rPr>
      </w:pPr>
      <w:r w:rsidRPr="001F09F6">
        <w:rPr>
          <w:rFonts w:eastAsia="Times New Roman"/>
          <w:color w:val="auto"/>
          <w:lang w:val="ru-RU"/>
        </w:rPr>
        <w:t>Јавно надметање путем лицитације се сматра успелим и у случају достављања једне исправ</w:t>
      </w:r>
      <w:r w:rsidR="00895C37" w:rsidRPr="001F09F6">
        <w:rPr>
          <w:rFonts w:eastAsia="Times New Roman"/>
          <w:color w:val="auto"/>
          <w:lang w:val="ru-RU"/>
        </w:rPr>
        <w:t>не пријаве</w:t>
      </w:r>
      <w:r w:rsidR="00BC414F" w:rsidRPr="001F09F6">
        <w:rPr>
          <w:rFonts w:eastAsia="Times New Roman"/>
          <w:color w:val="auto"/>
          <w:lang w:val="ru-RU"/>
        </w:rPr>
        <w:t>, ако прихвати најмањ</w:t>
      </w:r>
      <w:r w:rsidR="00BC414F" w:rsidRPr="001F09F6">
        <w:rPr>
          <w:rFonts w:eastAsia="Times New Roman"/>
          <w:color w:val="auto"/>
        </w:rPr>
        <w:t>у</w:t>
      </w:r>
      <w:r w:rsidRPr="001F09F6">
        <w:rPr>
          <w:rFonts w:eastAsia="Times New Roman"/>
          <w:color w:val="auto"/>
          <w:lang w:val="ru-RU"/>
        </w:rPr>
        <w:t xml:space="preserve"> почетну висину закупн</w:t>
      </w:r>
      <w:r w:rsidR="00B54ACC" w:rsidRPr="001F09F6">
        <w:rPr>
          <w:rFonts w:eastAsia="Times New Roman"/>
          <w:color w:val="auto"/>
          <w:lang w:val="ru-RU"/>
        </w:rPr>
        <w:t>ине по којој се непокретност</w:t>
      </w:r>
      <w:r w:rsidRPr="001F09F6">
        <w:rPr>
          <w:rFonts w:eastAsia="Times New Roman"/>
          <w:color w:val="auto"/>
          <w:lang w:val="ru-RU"/>
        </w:rPr>
        <w:t xml:space="preserve"> може дати у закуп.</w:t>
      </w:r>
    </w:p>
    <w:p w:rsidR="00B747A8" w:rsidRPr="001F09F6" w:rsidRDefault="008F5279" w:rsidP="00895C37">
      <w:pPr>
        <w:pStyle w:val="Default"/>
        <w:ind w:firstLine="720"/>
        <w:jc w:val="both"/>
        <w:rPr>
          <w:rFonts w:eastAsia="Times New Roman"/>
          <w:color w:val="auto"/>
          <w:lang w:val="sr-Cyrl-CS"/>
        </w:rPr>
      </w:pPr>
      <w:r w:rsidRPr="001F09F6">
        <w:rPr>
          <w:color w:val="auto"/>
          <w:lang w:val="ru-RU"/>
        </w:rPr>
        <w:t xml:space="preserve">Општина Жагубица </w:t>
      </w:r>
      <w:r w:rsidR="00045497" w:rsidRPr="001F09F6">
        <w:rPr>
          <w:color w:val="auto"/>
          <w:lang w:val="ru-RU"/>
        </w:rPr>
        <w:t xml:space="preserve">задржава право да </w:t>
      </w:r>
      <w:r w:rsidR="00045497" w:rsidRPr="001F09F6">
        <w:rPr>
          <w:rFonts w:eastAsia="Times New Roman"/>
          <w:color w:val="auto"/>
          <w:lang w:val="sr-Cyrl-CS"/>
        </w:rPr>
        <w:t>одустане од избора најповољнијег понуђача у свакој фази поступка.</w:t>
      </w:r>
    </w:p>
    <w:p w:rsidR="00F71A28" w:rsidRPr="001F09F6" w:rsidRDefault="00F71A28" w:rsidP="00895C37">
      <w:pPr>
        <w:pStyle w:val="Default"/>
        <w:ind w:firstLine="720"/>
        <w:jc w:val="both"/>
        <w:rPr>
          <w:color w:val="auto"/>
          <w:lang w:val="sr-Cyrl-CS"/>
        </w:rPr>
      </w:pPr>
    </w:p>
    <w:p w:rsidR="00B747A8" w:rsidRPr="001F09F6" w:rsidRDefault="00573C6C" w:rsidP="00B747A8">
      <w:pPr>
        <w:pStyle w:val="Default"/>
        <w:jc w:val="center"/>
        <w:rPr>
          <w:b/>
          <w:color w:val="auto"/>
          <w:lang w:val="ru-RU"/>
        </w:rPr>
      </w:pPr>
      <w:r>
        <w:rPr>
          <w:b/>
          <w:color w:val="auto"/>
          <w:lang w:val="ru-RU"/>
        </w:rPr>
        <w:t>9</w:t>
      </w:r>
      <w:r w:rsidR="00B747A8" w:rsidRPr="001F09F6">
        <w:rPr>
          <w:b/>
          <w:color w:val="auto"/>
          <w:lang w:val="ru-RU"/>
        </w:rPr>
        <w:t>.</w:t>
      </w:r>
    </w:p>
    <w:p w:rsidR="00CB22C0" w:rsidRPr="001F09F6" w:rsidRDefault="00045497" w:rsidP="00CB22C0">
      <w:pPr>
        <w:pStyle w:val="Default"/>
        <w:ind w:firstLine="720"/>
        <w:jc w:val="both"/>
        <w:rPr>
          <w:color w:val="auto"/>
          <w:lang w:val="ru-RU"/>
        </w:rPr>
      </w:pPr>
      <w:r w:rsidRPr="001F09F6">
        <w:rPr>
          <w:color w:val="auto"/>
          <w:lang w:val="ru-RU"/>
        </w:rPr>
        <w:t>По окончање поступка јавног надметања-лицитације Комисија доставља предлог</w:t>
      </w:r>
      <w:r w:rsidR="006D044B" w:rsidRPr="001F09F6">
        <w:rPr>
          <w:color w:val="auto"/>
          <w:lang w:val="ru-RU"/>
        </w:rPr>
        <w:t xml:space="preserve"> </w:t>
      </w:r>
      <w:r w:rsidR="00305A72" w:rsidRPr="001F09F6">
        <w:rPr>
          <w:color w:val="auto"/>
          <w:lang w:val="ru-RU"/>
        </w:rPr>
        <w:t>Председнику општине</w:t>
      </w:r>
      <w:r w:rsidR="00876FB9" w:rsidRPr="001F09F6">
        <w:rPr>
          <w:color w:val="auto"/>
          <w:lang w:val="ru-RU"/>
        </w:rPr>
        <w:t xml:space="preserve"> </w:t>
      </w:r>
      <w:r w:rsidRPr="001F09F6">
        <w:rPr>
          <w:color w:val="auto"/>
          <w:lang w:val="ru-RU"/>
        </w:rPr>
        <w:t xml:space="preserve">који доноси коначну одлуку о давању у закуп непокретности-пословног простора. </w:t>
      </w:r>
      <w:r w:rsidR="00876FB9" w:rsidRPr="001F09F6">
        <w:rPr>
          <w:color w:val="auto"/>
          <w:lang w:val="ru-RU"/>
        </w:rPr>
        <w:t>Уколико учесник јавног надметања-лицитације са утврђеним највећим износом закупнине</w:t>
      </w:r>
      <w:r w:rsidR="00B070F5" w:rsidRPr="001F09F6">
        <w:rPr>
          <w:color w:val="auto"/>
          <w:lang w:val="ru-RU"/>
        </w:rPr>
        <w:t xml:space="preserve"> не потпиш</w:t>
      </w:r>
      <w:r w:rsidR="00E54507" w:rsidRPr="001F09F6">
        <w:rPr>
          <w:color w:val="auto"/>
          <w:lang w:val="ru-RU"/>
        </w:rPr>
        <w:t>е уговор о закупу непокретности</w:t>
      </w:r>
      <w:r w:rsidR="00EE6B55" w:rsidRPr="001F09F6">
        <w:rPr>
          <w:color w:val="auto"/>
          <w:lang w:val="ru-RU"/>
        </w:rPr>
        <w:t xml:space="preserve"> у року од 10 (десет</w:t>
      </w:r>
      <w:r w:rsidR="00B070F5" w:rsidRPr="001F09F6">
        <w:rPr>
          <w:color w:val="auto"/>
          <w:lang w:val="ru-RU"/>
        </w:rPr>
        <w:t>) дана од дана приј</w:t>
      </w:r>
      <w:r w:rsidR="00C36A3F" w:rsidRPr="001F09F6">
        <w:rPr>
          <w:color w:val="auto"/>
          <w:lang w:val="ru-RU"/>
        </w:rPr>
        <w:t>ема позива за закључење уговора,</w:t>
      </w:r>
      <w:r w:rsidR="00B070F5" w:rsidRPr="001F09F6">
        <w:rPr>
          <w:color w:val="auto"/>
          <w:lang w:val="ru-RU"/>
        </w:rPr>
        <w:t xml:space="preserve"> сматраће се да је одустао од закупа </w:t>
      </w:r>
      <w:r w:rsidR="00CB22C0" w:rsidRPr="001F09F6">
        <w:rPr>
          <w:color w:val="auto"/>
          <w:lang w:val="ru-RU"/>
        </w:rPr>
        <w:t>непокретности,</w:t>
      </w:r>
      <w:r w:rsidR="00B070F5" w:rsidRPr="001F09F6">
        <w:rPr>
          <w:color w:val="auto"/>
          <w:lang w:val="ru-RU"/>
        </w:rPr>
        <w:t xml:space="preserve"> у ком случају ће се приступити позивању</w:t>
      </w:r>
      <w:r w:rsidR="00876FB9" w:rsidRPr="001F09F6">
        <w:rPr>
          <w:color w:val="auto"/>
          <w:lang w:val="ru-RU"/>
        </w:rPr>
        <w:t xml:space="preserve"> следећег најповољнијег учесника јавног надметања-лицитације</w:t>
      </w:r>
      <w:r w:rsidR="00CB22C0" w:rsidRPr="001F09F6">
        <w:rPr>
          <w:color w:val="auto"/>
          <w:lang w:val="ru-RU"/>
        </w:rPr>
        <w:t>.</w:t>
      </w:r>
    </w:p>
    <w:p w:rsidR="00EB5F96" w:rsidRPr="001F09F6" w:rsidRDefault="00EB5F96" w:rsidP="00DC39F2">
      <w:pPr>
        <w:pStyle w:val="Default"/>
        <w:jc w:val="both"/>
        <w:rPr>
          <w:color w:val="auto"/>
          <w:lang w:val="ru-RU"/>
        </w:rPr>
      </w:pPr>
    </w:p>
    <w:p w:rsidR="00C30758" w:rsidRPr="001F09F6" w:rsidRDefault="00BF5C4D" w:rsidP="004D64EF">
      <w:pPr>
        <w:ind w:firstLine="720"/>
        <w:jc w:val="both"/>
        <w:rPr>
          <w:rFonts w:ascii="Times New Roman" w:hAnsi="Times New Roman" w:cs="Times New Roman"/>
          <w:sz w:val="24"/>
          <w:szCs w:val="24"/>
          <w:lang w:val="sr-Cyrl-CS"/>
        </w:rPr>
      </w:pPr>
      <w:r w:rsidRPr="001F09F6">
        <w:rPr>
          <w:rFonts w:ascii="Times New Roman" w:hAnsi="Times New Roman" w:cs="Times New Roman"/>
          <w:sz w:val="24"/>
          <w:szCs w:val="24"/>
          <w:lang w:val="sr-Cyrl-CS"/>
        </w:rPr>
        <w:t>Заинтересована лица ради разгледања непокретности</w:t>
      </w:r>
      <w:r w:rsidR="00851551" w:rsidRPr="001F09F6">
        <w:rPr>
          <w:rFonts w:ascii="Times New Roman" w:hAnsi="Times New Roman" w:cs="Times New Roman"/>
          <w:sz w:val="24"/>
          <w:szCs w:val="24"/>
          <w:lang w:val="sr-Cyrl-CS"/>
        </w:rPr>
        <w:t>-пословног простора</w:t>
      </w:r>
      <w:r w:rsidRPr="001F09F6">
        <w:rPr>
          <w:rFonts w:ascii="Times New Roman" w:hAnsi="Times New Roman" w:cs="Times New Roman"/>
          <w:sz w:val="24"/>
          <w:szCs w:val="24"/>
          <w:lang w:val="sr-Cyrl-CS"/>
        </w:rPr>
        <w:t xml:space="preserve">, као и додатних информација и обавештења могу се обратити контакт особи </w:t>
      </w:r>
      <w:r w:rsidR="000828A1">
        <w:rPr>
          <w:rFonts w:ascii="Times New Roman" w:hAnsi="Times New Roman" w:cs="Times New Roman"/>
          <w:sz w:val="24"/>
          <w:szCs w:val="24"/>
          <w:lang w:val="sr-Cyrl-CS"/>
        </w:rPr>
        <w:t>на тел. 062/522603</w:t>
      </w:r>
      <w:r w:rsidRPr="001F09F6">
        <w:rPr>
          <w:rFonts w:ascii="Times New Roman" w:hAnsi="Times New Roman" w:cs="Times New Roman"/>
          <w:sz w:val="24"/>
          <w:szCs w:val="24"/>
          <w:lang w:val="sr-Cyrl-CS"/>
        </w:rPr>
        <w:t xml:space="preserve">, </w:t>
      </w:r>
      <w:r w:rsidR="00E2397C" w:rsidRPr="001F09F6">
        <w:rPr>
          <w:rFonts w:ascii="Times New Roman" w:hAnsi="Times New Roman" w:cs="Times New Roman"/>
          <w:sz w:val="24"/>
          <w:szCs w:val="24"/>
          <w:lang w:val="sr-Cyrl-CS"/>
        </w:rPr>
        <w:t>од</w:t>
      </w:r>
      <w:r w:rsidR="0092745A" w:rsidRPr="001F09F6">
        <w:rPr>
          <w:rFonts w:ascii="Times New Roman" w:hAnsi="Times New Roman" w:cs="Times New Roman"/>
          <w:sz w:val="24"/>
          <w:szCs w:val="24"/>
          <w:lang w:val="sr-Cyrl-CS"/>
        </w:rPr>
        <w:t xml:space="preserve"> </w:t>
      </w:r>
      <w:r w:rsidR="00DC39F2">
        <w:rPr>
          <w:rFonts w:ascii="Times New Roman" w:hAnsi="Times New Roman" w:cs="Times New Roman"/>
          <w:sz w:val="24"/>
          <w:szCs w:val="24"/>
        </w:rPr>
        <w:t>29</w:t>
      </w:r>
      <w:r w:rsidR="00396A71" w:rsidRPr="00396A71">
        <w:rPr>
          <w:rFonts w:ascii="Times New Roman" w:hAnsi="Times New Roman" w:cs="Times New Roman"/>
          <w:sz w:val="24"/>
          <w:szCs w:val="24"/>
          <w:lang w:val="sr-Cyrl-CS"/>
        </w:rPr>
        <w:t>.</w:t>
      </w:r>
      <w:r w:rsidR="00396A71" w:rsidRPr="00396A71">
        <w:rPr>
          <w:rFonts w:ascii="Times New Roman" w:hAnsi="Times New Roman" w:cs="Times New Roman"/>
          <w:sz w:val="24"/>
          <w:szCs w:val="24"/>
        </w:rPr>
        <w:t>10</w:t>
      </w:r>
      <w:r w:rsidR="00DC39F2">
        <w:rPr>
          <w:rFonts w:ascii="Times New Roman" w:hAnsi="Times New Roman" w:cs="Times New Roman"/>
          <w:sz w:val="24"/>
          <w:szCs w:val="24"/>
          <w:lang w:val="sr-Cyrl-CS"/>
        </w:rPr>
        <w:t>.2025</w:t>
      </w:r>
      <w:r w:rsidR="00823883" w:rsidRPr="00396A71">
        <w:rPr>
          <w:rFonts w:ascii="Times New Roman" w:hAnsi="Times New Roman" w:cs="Times New Roman"/>
          <w:sz w:val="24"/>
          <w:szCs w:val="24"/>
          <w:lang w:val="sr-Cyrl-CS"/>
        </w:rPr>
        <w:t>.год</w:t>
      </w:r>
      <w:r w:rsidR="0092745A" w:rsidRPr="00396A71">
        <w:rPr>
          <w:rFonts w:ascii="Times New Roman" w:hAnsi="Times New Roman" w:cs="Times New Roman"/>
          <w:sz w:val="24"/>
          <w:szCs w:val="24"/>
          <w:lang w:val="sr-Cyrl-CS"/>
        </w:rPr>
        <w:t xml:space="preserve">. до </w:t>
      </w:r>
      <w:r w:rsidR="00DC39F2">
        <w:rPr>
          <w:rFonts w:ascii="Times New Roman" w:hAnsi="Times New Roman" w:cs="Times New Roman"/>
          <w:sz w:val="24"/>
          <w:szCs w:val="24"/>
        </w:rPr>
        <w:t>05</w:t>
      </w:r>
      <w:r w:rsidR="00396A71" w:rsidRPr="00396A71">
        <w:rPr>
          <w:rFonts w:ascii="Times New Roman" w:hAnsi="Times New Roman" w:cs="Times New Roman"/>
          <w:sz w:val="24"/>
          <w:szCs w:val="24"/>
          <w:lang w:val="sr-Cyrl-CS"/>
        </w:rPr>
        <w:t>.</w:t>
      </w:r>
      <w:r w:rsidR="00DC39F2">
        <w:rPr>
          <w:rFonts w:ascii="Times New Roman" w:hAnsi="Times New Roman" w:cs="Times New Roman"/>
          <w:sz w:val="24"/>
          <w:szCs w:val="24"/>
        </w:rPr>
        <w:t>11</w:t>
      </w:r>
      <w:r w:rsidR="00DC39F2">
        <w:rPr>
          <w:rFonts w:ascii="Times New Roman" w:hAnsi="Times New Roman" w:cs="Times New Roman"/>
          <w:sz w:val="24"/>
          <w:szCs w:val="24"/>
          <w:lang w:val="sr-Cyrl-CS"/>
        </w:rPr>
        <w:t>.2025</w:t>
      </w:r>
      <w:r w:rsidR="00142FB7" w:rsidRPr="001F09F6">
        <w:rPr>
          <w:rFonts w:ascii="Times New Roman" w:hAnsi="Times New Roman" w:cs="Times New Roman"/>
          <w:sz w:val="24"/>
          <w:szCs w:val="24"/>
          <w:lang w:val="sr-Cyrl-CS"/>
        </w:rPr>
        <w:t>.год</w:t>
      </w:r>
      <w:r w:rsidR="00F631B9" w:rsidRPr="001F09F6">
        <w:rPr>
          <w:rFonts w:ascii="Times New Roman" w:hAnsi="Times New Roman" w:cs="Times New Roman"/>
          <w:sz w:val="24"/>
          <w:szCs w:val="24"/>
          <w:lang w:val="sr-Cyrl-CS"/>
        </w:rPr>
        <w:t>ине</w:t>
      </w:r>
      <w:r w:rsidR="00142FB7" w:rsidRPr="001F09F6">
        <w:rPr>
          <w:rFonts w:ascii="Times New Roman" w:hAnsi="Times New Roman" w:cs="Times New Roman"/>
          <w:sz w:val="24"/>
          <w:szCs w:val="24"/>
          <w:lang w:val="sr-Cyrl-CS"/>
        </w:rPr>
        <w:t xml:space="preserve"> (</w:t>
      </w:r>
      <w:r w:rsidR="00AA244D" w:rsidRPr="001F09F6">
        <w:rPr>
          <w:rFonts w:ascii="Times New Roman" w:hAnsi="Times New Roman" w:cs="Times New Roman"/>
          <w:sz w:val="24"/>
          <w:szCs w:val="24"/>
          <w:lang w:val="sr-Cyrl-CS"/>
        </w:rPr>
        <w:t>радним данима</w:t>
      </w:r>
      <w:r w:rsidR="00142FB7" w:rsidRPr="001F09F6">
        <w:rPr>
          <w:rFonts w:ascii="Times New Roman" w:hAnsi="Times New Roman" w:cs="Times New Roman"/>
          <w:sz w:val="24"/>
          <w:szCs w:val="24"/>
          <w:lang w:val="sr-Cyrl-CS"/>
        </w:rPr>
        <w:t>),</w:t>
      </w:r>
      <w:r w:rsidRPr="001F09F6">
        <w:rPr>
          <w:rFonts w:ascii="Times New Roman" w:hAnsi="Times New Roman" w:cs="Times New Roman"/>
          <w:sz w:val="24"/>
          <w:szCs w:val="24"/>
          <w:lang w:val="sr-Cyrl-CS"/>
        </w:rPr>
        <w:t xml:space="preserve"> од </w:t>
      </w:r>
      <w:r w:rsidR="00CD61C8" w:rsidRPr="001F09F6">
        <w:rPr>
          <w:rFonts w:ascii="Times New Roman" w:hAnsi="Times New Roman" w:cs="Times New Roman"/>
          <w:sz w:val="24"/>
          <w:szCs w:val="24"/>
          <w:lang w:val="ru-RU"/>
        </w:rPr>
        <w:t>10</w:t>
      </w:r>
      <w:r w:rsidRPr="001F09F6">
        <w:rPr>
          <w:rFonts w:ascii="Times New Roman" w:hAnsi="Times New Roman" w:cs="Times New Roman"/>
          <w:sz w:val="24"/>
          <w:szCs w:val="24"/>
          <w:lang w:val="sr-Cyrl-CS"/>
        </w:rPr>
        <w:t>,00 до 1</w:t>
      </w:r>
      <w:r w:rsidR="00F631B9" w:rsidRPr="001F09F6">
        <w:rPr>
          <w:rFonts w:ascii="Times New Roman" w:hAnsi="Times New Roman" w:cs="Times New Roman"/>
          <w:sz w:val="24"/>
          <w:szCs w:val="24"/>
          <w:lang w:val="sr-Cyrl-CS"/>
        </w:rPr>
        <w:t>3</w:t>
      </w:r>
      <w:r w:rsidR="003B45FF" w:rsidRPr="001F09F6">
        <w:rPr>
          <w:rFonts w:ascii="Times New Roman" w:hAnsi="Times New Roman" w:cs="Times New Roman"/>
          <w:sz w:val="24"/>
          <w:szCs w:val="24"/>
          <w:lang w:val="sr-Cyrl-CS"/>
        </w:rPr>
        <w:t>,00 часова.</w:t>
      </w:r>
      <w:bookmarkStart w:id="0" w:name="_GoBack"/>
      <w:bookmarkEnd w:id="0"/>
    </w:p>
    <w:p w:rsidR="00DC39F2" w:rsidRDefault="00A83DBB" w:rsidP="00A83DBB">
      <w:pPr>
        <w:pStyle w:val="Default"/>
        <w:ind w:left="4320"/>
        <w:rPr>
          <w:b/>
          <w:color w:val="auto"/>
          <w:lang w:val="sr-Cyrl-CS"/>
        </w:rPr>
      </w:pPr>
      <w:r w:rsidRPr="001F09F6">
        <w:rPr>
          <w:b/>
          <w:color w:val="auto"/>
          <w:lang w:val="sr-Cyrl-CS"/>
        </w:rPr>
        <w:t xml:space="preserve">     </w:t>
      </w:r>
    </w:p>
    <w:p w:rsidR="00DC39F2" w:rsidRDefault="00DC39F2" w:rsidP="00A83DBB">
      <w:pPr>
        <w:pStyle w:val="Default"/>
        <w:ind w:left="4320"/>
        <w:rPr>
          <w:b/>
          <w:color w:val="auto"/>
          <w:lang w:val="sr-Cyrl-CS"/>
        </w:rPr>
      </w:pPr>
    </w:p>
    <w:p w:rsidR="00DC39F2" w:rsidRDefault="00DC39F2" w:rsidP="00A83DBB">
      <w:pPr>
        <w:pStyle w:val="Default"/>
        <w:ind w:left="4320"/>
        <w:rPr>
          <w:b/>
          <w:color w:val="auto"/>
          <w:lang w:val="sr-Cyrl-CS"/>
        </w:rPr>
      </w:pPr>
    </w:p>
    <w:p w:rsidR="00DC39F2" w:rsidRDefault="00DC39F2" w:rsidP="00A83DBB">
      <w:pPr>
        <w:pStyle w:val="Default"/>
        <w:ind w:left="4320"/>
        <w:rPr>
          <w:b/>
          <w:color w:val="auto"/>
          <w:lang w:val="sr-Cyrl-CS"/>
        </w:rPr>
      </w:pPr>
    </w:p>
    <w:p w:rsidR="00C30758" w:rsidRPr="001F09F6" w:rsidRDefault="00573C6C" w:rsidP="00A83DBB">
      <w:pPr>
        <w:pStyle w:val="Default"/>
        <w:ind w:left="4320"/>
        <w:rPr>
          <w:b/>
          <w:color w:val="auto"/>
          <w:lang w:val="sr-Cyrl-CS"/>
        </w:rPr>
      </w:pPr>
      <w:r>
        <w:rPr>
          <w:b/>
          <w:color w:val="auto"/>
          <w:lang w:val="sr-Cyrl-CS"/>
        </w:rPr>
        <w:lastRenderedPageBreak/>
        <w:t>10</w:t>
      </w:r>
      <w:r w:rsidR="00A83DBB" w:rsidRPr="001F09F6">
        <w:rPr>
          <w:b/>
          <w:color w:val="auto"/>
          <w:lang w:val="sr-Cyrl-CS"/>
        </w:rPr>
        <w:t>.</w:t>
      </w:r>
    </w:p>
    <w:p w:rsidR="00A83DBB" w:rsidRPr="001F09F6" w:rsidRDefault="00A83DBB" w:rsidP="00A83DBB">
      <w:pPr>
        <w:pStyle w:val="Default"/>
        <w:ind w:left="4320"/>
        <w:rPr>
          <w:b/>
          <w:color w:val="auto"/>
          <w:lang w:val="sr-Cyrl-CS"/>
        </w:rPr>
      </w:pPr>
    </w:p>
    <w:p w:rsidR="00CD61C8" w:rsidRPr="001F09F6" w:rsidRDefault="00A83DBB" w:rsidP="00E2397C">
      <w:pPr>
        <w:pStyle w:val="Default"/>
        <w:rPr>
          <w:color w:val="auto"/>
          <w:lang w:val="sr-Cyrl-CS"/>
        </w:rPr>
      </w:pPr>
      <w:r w:rsidRPr="001F09F6">
        <w:rPr>
          <w:color w:val="auto"/>
          <w:lang w:val="sr-Cyrl-CS"/>
        </w:rPr>
        <w:tab/>
        <w:t>Оглас ће бити објављен на огласној табли</w:t>
      </w:r>
      <w:r w:rsidR="00E67028" w:rsidRPr="001F09F6">
        <w:rPr>
          <w:color w:val="auto"/>
          <w:lang w:val="sr-Cyrl-CS"/>
        </w:rPr>
        <w:t xml:space="preserve"> Општинске управе општине Жагубица и мес</w:t>
      </w:r>
      <w:r w:rsidR="00DC39F2">
        <w:rPr>
          <w:color w:val="auto"/>
          <w:lang w:val="sr-Cyrl-CS"/>
        </w:rPr>
        <w:t>ној канцеларији у насељу Лазница</w:t>
      </w:r>
      <w:r w:rsidRPr="001F09F6">
        <w:rPr>
          <w:color w:val="auto"/>
          <w:lang w:val="sr-Cyrl-CS"/>
        </w:rPr>
        <w:t xml:space="preserve">, </w:t>
      </w:r>
      <w:r w:rsidR="00E67028" w:rsidRPr="001F09F6">
        <w:rPr>
          <w:color w:val="auto"/>
          <w:lang w:val="sr-Cyrl-CS"/>
        </w:rPr>
        <w:t xml:space="preserve">званичној </w:t>
      </w:r>
      <w:r w:rsidRPr="001F09F6">
        <w:rPr>
          <w:color w:val="auto"/>
          <w:lang w:val="sr-Cyrl-CS"/>
        </w:rPr>
        <w:t>интернет страници општине Жагубица</w:t>
      </w:r>
      <w:r w:rsidR="009514DB" w:rsidRPr="001F09F6">
        <w:rPr>
          <w:color w:val="auto"/>
          <w:lang w:val="sr-Cyrl-CS"/>
        </w:rPr>
        <w:t>, службеном гласнику општине Жагубица</w:t>
      </w:r>
      <w:r w:rsidR="004F4538" w:rsidRPr="001F09F6">
        <w:rPr>
          <w:color w:val="auto"/>
          <w:lang w:val="sr-Cyrl-CS"/>
        </w:rPr>
        <w:t xml:space="preserve"> и </w:t>
      </w:r>
      <w:r w:rsidRPr="001F09F6">
        <w:rPr>
          <w:color w:val="auto"/>
          <w:lang w:val="sr-Cyrl-CS"/>
        </w:rPr>
        <w:t>локалним медијима</w:t>
      </w:r>
      <w:r w:rsidR="004F4538" w:rsidRPr="001F09F6">
        <w:rPr>
          <w:color w:val="auto"/>
          <w:lang w:val="sr-Cyrl-CS"/>
        </w:rPr>
        <w:t>.</w:t>
      </w:r>
    </w:p>
    <w:p w:rsidR="00A83DBB" w:rsidRDefault="00A83DBB" w:rsidP="00E2397C">
      <w:pPr>
        <w:pStyle w:val="Default"/>
        <w:rPr>
          <w:color w:val="auto"/>
          <w:lang w:val="sr-Cyrl-CS"/>
        </w:rPr>
      </w:pPr>
    </w:p>
    <w:p w:rsidR="00DC39F2" w:rsidRPr="001F09F6" w:rsidRDefault="00DC39F2" w:rsidP="00E2397C">
      <w:pPr>
        <w:pStyle w:val="Default"/>
        <w:rPr>
          <w:color w:val="auto"/>
          <w:lang w:val="sr-Cyrl-CS"/>
        </w:rPr>
      </w:pPr>
    </w:p>
    <w:p w:rsidR="00A83DBB" w:rsidRPr="001F09F6" w:rsidRDefault="00A83DBB" w:rsidP="00E2397C">
      <w:pPr>
        <w:pStyle w:val="Default"/>
        <w:rPr>
          <w:color w:val="auto"/>
          <w:lang w:val="sr-Cyrl-CS"/>
        </w:rPr>
      </w:pPr>
    </w:p>
    <w:p w:rsidR="007273AC" w:rsidRPr="001F09F6" w:rsidRDefault="00142FB7" w:rsidP="00142FB7">
      <w:pPr>
        <w:pStyle w:val="Default"/>
        <w:rPr>
          <w:color w:val="auto"/>
        </w:rPr>
      </w:pPr>
      <w:r w:rsidRPr="001F09F6">
        <w:rPr>
          <w:color w:val="auto"/>
          <w:lang w:val="sr-Cyrl-CS"/>
        </w:rPr>
        <w:t xml:space="preserve">Број: </w:t>
      </w:r>
      <w:r w:rsidR="00755AFD" w:rsidRPr="001F09F6">
        <w:rPr>
          <w:color w:val="auto"/>
        </w:rPr>
        <w:t>IV-01-</w:t>
      </w:r>
      <w:r w:rsidR="00DC39F2">
        <w:rPr>
          <w:color w:val="auto"/>
        </w:rPr>
        <w:t>41-1245</w:t>
      </w:r>
      <w:r w:rsidR="000828A1">
        <w:rPr>
          <w:color w:val="auto"/>
        </w:rPr>
        <w:t>-2</w:t>
      </w:r>
      <w:r w:rsidR="00E67028" w:rsidRPr="001F09F6">
        <w:rPr>
          <w:color w:val="auto"/>
        </w:rPr>
        <w:t>/21</w:t>
      </w:r>
    </w:p>
    <w:p w:rsidR="000828A1" w:rsidRPr="001F09F6" w:rsidRDefault="00710E94" w:rsidP="00142FB7">
      <w:pPr>
        <w:pStyle w:val="Default"/>
        <w:rPr>
          <w:color w:val="auto"/>
          <w:lang w:val="sr-Cyrl-CS"/>
        </w:rPr>
      </w:pPr>
      <w:r w:rsidRPr="001F09F6">
        <w:rPr>
          <w:color w:val="auto"/>
          <w:lang w:val="sr-Cyrl-CS"/>
        </w:rPr>
        <w:t xml:space="preserve">Датум: </w:t>
      </w:r>
      <w:r w:rsidR="00DC39F2">
        <w:rPr>
          <w:color w:val="auto"/>
        </w:rPr>
        <w:t>29</w:t>
      </w:r>
      <w:r w:rsidR="00823883" w:rsidRPr="00396A71">
        <w:rPr>
          <w:color w:val="auto"/>
          <w:lang w:val="sr-Cyrl-CS"/>
        </w:rPr>
        <w:t>.</w:t>
      </w:r>
      <w:r w:rsidR="00DC39F2">
        <w:rPr>
          <w:color w:val="auto"/>
        </w:rPr>
        <w:t>10</w:t>
      </w:r>
      <w:r w:rsidR="00823883" w:rsidRPr="001F09F6">
        <w:rPr>
          <w:color w:val="auto"/>
          <w:lang w:val="sr-Cyrl-CS"/>
        </w:rPr>
        <w:t>.20</w:t>
      </w:r>
      <w:r w:rsidR="00DC39F2">
        <w:rPr>
          <w:color w:val="auto"/>
          <w:lang w:val="sr-Cyrl-CS"/>
        </w:rPr>
        <w:t>25</w:t>
      </w:r>
      <w:r w:rsidR="00142FB7" w:rsidRPr="001F09F6">
        <w:rPr>
          <w:color w:val="auto"/>
          <w:lang w:val="sr-Cyrl-CS"/>
        </w:rPr>
        <w:t>. године</w:t>
      </w:r>
      <w:r w:rsidR="000828A1">
        <w:rPr>
          <w:color w:val="auto"/>
          <w:lang w:val="sr-Cyrl-CS"/>
        </w:rPr>
        <w:tab/>
      </w:r>
      <w:r w:rsidR="000828A1">
        <w:rPr>
          <w:color w:val="auto"/>
          <w:lang w:val="sr-Cyrl-CS"/>
        </w:rPr>
        <w:tab/>
      </w:r>
      <w:r w:rsidR="000828A1">
        <w:rPr>
          <w:color w:val="auto"/>
          <w:lang w:val="sr-Cyrl-CS"/>
        </w:rPr>
        <w:tab/>
      </w:r>
      <w:r w:rsidR="000828A1">
        <w:rPr>
          <w:color w:val="auto"/>
          <w:lang w:val="sr-Cyrl-CS"/>
        </w:rPr>
        <w:tab/>
      </w:r>
      <w:r w:rsidR="000828A1">
        <w:rPr>
          <w:color w:val="auto"/>
          <w:lang w:val="sr-Cyrl-CS"/>
        </w:rPr>
        <w:tab/>
      </w:r>
      <w:r w:rsidR="00DC39F2">
        <w:rPr>
          <w:color w:val="auto"/>
          <w:lang w:val="sr-Cyrl-CS"/>
        </w:rPr>
        <w:t xml:space="preserve">                 Комисија</w:t>
      </w:r>
    </w:p>
    <w:p w:rsidR="00DB0858" w:rsidRDefault="00142FB7" w:rsidP="00142FB7">
      <w:pPr>
        <w:pStyle w:val="Default"/>
        <w:rPr>
          <w:color w:val="auto"/>
          <w:lang w:val="sr-Cyrl-CS"/>
        </w:rPr>
      </w:pPr>
      <w:r w:rsidRPr="001F09F6">
        <w:rPr>
          <w:color w:val="auto"/>
          <w:lang w:val="sr-Cyrl-CS"/>
        </w:rPr>
        <w:t>Жагубица</w:t>
      </w:r>
      <w:r w:rsidR="000828A1">
        <w:rPr>
          <w:color w:val="auto"/>
          <w:lang w:val="sr-Cyrl-CS"/>
        </w:rPr>
        <w:t xml:space="preserve">                                                      </w:t>
      </w:r>
      <w:r w:rsidR="00DB0858">
        <w:rPr>
          <w:color w:val="auto"/>
          <w:lang w:val="sr-Cyrl-CS"/>
        </w:rPr>
        <w:t xml:space="preserve">                 </w:t>
      </w:r>
      <w:r w:rsidR="00522600">
        <w:rPr>
          <w:color w:val="auto"/>
          <w:lang w:val="sr-Cyrl-CS"/>
        </w:rPr>
        <w:t xml:space="preserve">         </w:t>
      </w:r>
    </w:p>
    <w:p w:rsidR="00DB0858" w:rsidRDefault="00DB0858" w:rsidP="00142FB7">
      <w:pPr>
        <w:pStyle w:val="Default"/>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_______________________</w:t>
      </w:r>
    </w:p>
    <w:p w:rsidR="00DC39F2" w:rsidRDefault="00DB0858" w:rsidP="00142FB7">
      <w:pPr>
        <w:pStyle w:val="Default"/>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w:t>
      </w:r>
      <w:r w:rsidR="00DC39F2">
        <w:rPr>
          <w:color w:val="auto"/>
          <w:lang w:val="sr-Cyrl-CS"/>
        </w:rPr>
        <w:t xml:space="preserve">   </w:t>
      </w:r>
      <w:r w:rsidR="00522600">
        <w:rPr>
          <w:color w:val="auto"/>
          <w:lang w:val="sr-Cyrl-CS"/>
        </w:rPr>
        <w:t xml:space="preserve"> </w:t>
      </w:r>
      <w:r w:rsidR="00DC39F2">
        <w:rPr>
          <w:color w:val="auto"/>
          <w:lang w:val="sr-Cyrl-CS"/>
        </w:rPr>
        <w:t>Председник комисије</w:t>
      </w:r>
    </w:p>
    <w:p w:rsidR="00DB0858" w:rsidRPr="001F09F6" w:rsidRDefault="00DC39F2" w:rsidP="00DC39F2">
      <w:pPr>
        <w:pStyle w:val="Default"/>
        <w:ind w:left="5040" w:firstLine="720"/>
        <w:rPr>
          <w:color w:val="auto"/>
          <w:lang w:val="sr-Cyrl-CS"/>
        </w:rPr>
      </w:pPr>
      <w:r>
        <w:rPr>
          <w:color w:val="auto"/>
          <w:lang w:val="sr-Cyrl-CS"/>
        </w:rPr>
        <w:t xml:space="preserve">          Драган Стојановић</w:t>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p>
    <w:sectPr w:rsidR="00DB0858" w:rsidRPr="001F09F6" w:rsidSect="00EF6FB5">
      <w:footerReference w:type="default" r:id="rId8"/>
      <w:pgSz w:w="12240" w:h="15840"/>
      <w:pgMar w:top="990" w:right="1440" w:bottom="9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2E0" w:rsidRDefault="00D162E0" w:rsidP="007273AC">
      <w:pPr>
        <w:spacing w:after="0" w:line="240" w:lineRule="auto"/>
      </w:pPr>
      <w:r>
        <w:separator/>
      </w:r>
    </w:p>
  </w:endnote>
  <w:endnote w:type="continuationSeparator" w:id="1">
    <w:p w:rsidR="00D162E0" w:rsidRDefault="00D162E0" w:rsidP="00727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816"/>
      <w:docPartObj>
        <w:docPartGallery w:val="Page Numbers (Bottom of Page)"/>
        <w:docPartUnique/>
      </w:docPartObj>
    </w:sdtPr>
    <w:sdtContent>
      <w:p w:rsidR="00573C6C" w:rsidRDefault="00141EA2">
        <w:pPr>
          <w:pStyle w:val="Footer"/>
          <w:jc w:val="center"/>
        </w:pPr>
        <w:fldSimple w:instr=" PAGE   \* MERGEFORMAT ">
          <w:r w:rsidR="00AB76A9">
            <w:rPr>
              <w:noProof/>
            </w:rPr>
            <w:t>1</w:t>
          </w:r>
        </w:fldSimple>
      </w:p>
    </w:sdtContent>
  </w:sdt>
  <w:p w:rsidR="00573C6C" w:rsidRDefault="00573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2E0" w:rsidRDefault="00D162E0" w:rsidP="007273AC">
      <w:pPr>
        <w:spacing w:after="0" w:line="240" w:lineRule="auto"/>
      </w:pPr>
      <w:r>
        <w:separator/>
      </w:r>
    </w:p>
  </w:footnote>
  <w:footnote w:type="continuationSeparator" w:id="1">
    <w:p w:rsidR="00D162E0" w:rsidRDefault="00D162E0" w:rsidP="00727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4B6C"/>
    <w:multiLevelType w:val="hybridMultilevel"/>
    <w:tmpl w:val="A81C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33D27"/>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7016E"/>
    <w:multiLevelType w:val="hybridMultilevel"/>
    <w:tmpl w:val="28942772"/>
    <w:lvl w:ilvl="0" w:tplc="201AD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A22BF"/>
    <w:multiLevelType w:val="hybridMultilevel"/>
    <w:tmpl w:val="8C70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96B85"/>
    <w:multiLevelType w:val="hybridMultilevel"/>
    <w:tmpl w:val="60DAE5D4"/>
    <w:lvl w:ilvl="0" w:tplc="BB3C8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C943C4"/>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C7C20"/>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0263D"/>
    <w:multiLevelType w:val="multilevel"/>
    <w:tmpl w:val="687E31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6F4F72"/>
    <w:multiLevelType w:val="multilevel"/>
    <w:tmpl w:val="240A14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3"/>
  </w:num>
  <w:num w:numId="5">
    <w:abstractNumId w:val="8"/>
  </w:num>
  <w:num w:numId="6">
    <w:abstractNumId w:val="7"/>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5E81"/>
    <w:rsid w:val="0000040B"/>
    <w:rsid w:val="00001480"/>
    <w:rsid w:val="000120BC"/>
    <w:rsid w:val="00024444"/>
    <w:rsid w:val="00030855"/>
    <w:rsid w:val="000331AE"/>
    <w:rsid w:val="00045497"/>
    <w:rsid w:val="0006382F"/>
    <w:rsid w:val="00066143"/>
    <w:rsid w:val="000828A1"/>
    <w:rsid w:val="00082F87"/>
    <w:rsid w:val="00084BD9"/>
    <w:rsid w:val="00092B10"/>
    <w:rsid w:val="000A64D8"/>
    <w:rsid w:val="000B2235"/>
    <w:rsid w:val="000C0E42"/>
    <w:rsid w:val="000C3690"/>
    <w:rsid w:val="000D454E"/>
    <w:rsid w:val="000D507C"/>
    <w:rsid w:val="000E219F"/>
    <w:rsid w:val="000E406F"/>
    <w:rsid w:val="000F06A7"/>
    <w:rsid w:val="001067F9"/>
    <w:rsid w:val="00107708"/>
    <w:rsid w:val="00114469"/>
    <w:rsid w:val="001219EF"/>
    <w:rsid w:val="00132E8F"/>
    <w:rsid w:val="00136B42"/>
    <w:rsid w:val="0013780E"/>
    <w:rsid w:val="00141EA2"/>
    <w:rsid w:val="00142FB7"/>
    <w:rsid w:val="00144DBA"/>
    <w:rsid w:val="00166642"/>
    <w:rsid w:val="0017624D"/>
    <w:rsid w:val="00180762"/>
    <w:rsid w:val="00192D19"/>
    <w:rsid w:val="001C2D36"/>
    <w:rsid w:val="001C37C5"/>
    <w:rsid w:val="001C5119"/>
    <w:rsid w:val="001D368B"/>
    <w:rsid w:val="001F09F6"/>
    <w:rsid w:val="001F5E81"/>
    <w:rsid w:val="00204897"/>
    <w:rsid w:val="00206648"/>
    <w:rsid w:val="00210E3E"/>
    <w:rsid w:val="00213B15"/>
    <w:rsid w:val="00233D6A"/>
    <w:rsid w:val="0024286B"/>
    <w:rsid w:val="002502B5"/>
    <w:rsid w:val="002540DA"/>
    <w:rsid w:val="00284F00"/>
    <w:rsid w:val="0028567B"/>
    <w:rsid w:val="002B710B"/>
    <w:rsid w:val="002C2C1F"/>
    <w:rsid w:val="002C36B1"/>
    <w:rsid w:val="00303B95"/>
    <w:rsid w:val="00305A72"/>
    <w:rsid w:val="00305CA7"/>
    <w:rsid w:val="00310FAA"/>
    <w:rsid w:val="0032190A"/>
    <w:rsid w:val="00337835"/>
    <w:rsid w:val="00350802"/>
    <w:rsid w:val="00351590"/>
    <w:rsid w:val="003639B6"/>
    <w:rsid w:val="00375A62"/>
    <w:rsid w:val="003832D2"/>
    <w:rsid w:val="0039649A"/>
    <w:rsid w:val="00396A71"/>
    <w:rsid w:val="0039755C"/>
    <w:rsid w:val="003B45FF"/>
    <w:rsid w:val="003B5549"/>
    <w:rsid w:val="003B77D0"/>
    <w:rsid w:val="003C6F7E"/>
    <w:rsid w:val="003C7217"/>
    <w:rsid w:val="003D590A"/>
    <w:rsid w:val="00402F16"/>
    <w:rsid w:val="00412C5A"/>
    <w:rsid w:val="00416E15"/>
    <w:rsid w:val="0042411F"/>
    <w:rsid w:val="0042781A"/>
    <w:rsid w:val="00430AC8"/>
    <w:rsid w:val="0043114B"/>
    <w:rsid w:val="00437899"/>
    <w:rsid w:val="00446DC6"/>
    <w:rsid w:val="00453B34"/>
    <w:rsid w:val="00453B8C"/>
    <w:rsid w:val="00454F1B"/>
    <w:rsid w:val="00475F8A"/>
    <w:rsid w:val="004852AB"/>
    <w:rsid w:val="004912A3"/>
    <w:rsid w:val="00494361"/>
    <w:rsid w:val="004A7D53"/>
    <w:rsid w:val="004B630A"/>
    <w:rsid w:val="004C0AAA"/>
    <w:rsid w:val="004C4668"/>
    <w:rsid w:val="004C472C"/>
    <w:rsid w:val="004C7DBA"/>
    <w:rsid w:val="004D1476"/>
    <w:rsid w:val="004D376B"/>
    <w:rsid w:val="004D64EF"/>
    <w:rsid w:val="004E4AF2"/>
    <w:rsid w:val="004F4538"/>
    <w:rsid w:val="0051261E"/>
    <w:rsid w:val="00522600"/>
    <w:rsid w:val="00530881"/>
    <w:rsid w:val="005358AC"/>
    <w:rsid w:val="00560966"/>
    <w:rsid w:val="00573C6C"/>
    <w:rsid w:val="00586567"/>
    <w:rsid w:val="0058676A"/>
    <w:rsid w:val="005924FF"/>
    <w:rsid w:val="0059666E"/>
    <w:rsid w:val="00596FFC"/>
    <w:rsid w:val="005A2EDB"/>
    <w:rsid w:val="005D2A62"/>
    <w:rsid w:val="005E4CCE"/>
    <w:rsid w:val="00625C8F"/>
    <w:rsid w:val="00641444"/>
    <w:rsid w:val="006417FD"/>
    <w:rsid w:val="0064276C"/>
    <w:rsid w:val="0066473D"/>
    <w:rsid w:val="00664DE0"/>
    <w:rsid w:val="0067122C"/>
    <w:rsid w:val="00680E19"/>
    <w:rsid w:val="00687B97"/>
    <w:rsid w:val="00694060"/>
    <w:rsid w:val="006A164F"/>
    <w:rsid w:val="006B142B"/>
    <w:rsid w:val="006B3969"/>
    <w:rsid w:val="006D044B"/>
    <w:rsid w:val="006E2AF8"/>
    <w:rsid w:val="006E478B"/>
    <w:rsid w:val="006F3CA5"/>
    <w:rsid w:val="00710E94"/>
    <w:rsid w:val="0071408D"/>
    <w:rsid w:val="00714BBA"/>
    <w:rsid w:val="00720227"/>
    <w:rsid w:val="007273AC"/>
    <w:rsid w:val="00740376"/>
    <w:rsid w:val="007440DD"/>
    <w:rsid w:val="00746F47"/>
    <w:rsid w:val="00755AFD"/>
    <w:rsid w:val="007668BD"/>
    <w:rsid w:val="00767BF5"/>
    <w:rsid w:val="00795835"/>
    <w:rsid w:val="007A2C48"/>
    <w:rsid w:val="007B622A"/>
    <w:rsid w:val="007B7AE4"/>
    <w:rsid w:val="007C086C"/>
    <w:rsid w:val="007C0DC2"/>
    <w:rsid w:val="007D34E8"/>
    <w:rsid w:val="007E4F57"/>
    <w:rsid w:val="0080192F"/>
    <w:rsid w:val="00817048"/>
    <w:rsid w:val="00823883"/>
    <w:rsid w:val="00825FB6"/>
    <w:rsid w:val="00851551"/>
    <w:rsid w:val="00854DD8"/>
    <w:rsid w:val="00855F9C"/>
    <w:rsid w:val="008563A7"/>
    <w:rsid w:val="0085728A"/>
    <w:rsid w:val="00867636"/>
    <w:rsid w:val="00870C02"/>
    <w:rsid w:val="00876FB9"/>
    <w:rsid w:val="00885D42"/>
    <w:rsid w:val="00895C37"/>
    <w:rsid w:val="008A21F0"/>
    <w:rsid w:val="008A221F"/>
    <w:rsid w:val="008B1CF2"/>
    <w:rsid w:val="008B495A"/>
    <w:rsid w:val="008C28A8"/>
    <w:rsid w:val="008F0473"/>
    <w:rsid w:val="008F3045"/>
    <w:rsid w:val="008F5279"/>
    <w:rsid w:val="00902403"/>
    <w:rsid w:val="00910993"/>
    <w:rsid w:val="00923271"/>
    <w:rsid w:val="00924ECE"/>
    <w:rsid w:val="00926E3C"/>
    <w:rsid w:val="0092745A"/>
    <w:rsid w:val="009367EC"/>
    <w:rsid w:val="00942474"/>
    <w:rsid w:val="00942A9D"/>
    <w:rsid w:val="00950C1E"/>
    <w:rsid w:val="009514DB"/>
    <w:rsid w:val="00961BB9"/>
    <w:rsid w:val="00994E0F"/>
    <w:rsid w:val="009B5078"/>
    <w:rsid w:val="009C4CF2"/>
    <w:rsid w:val="009C6FB2"/>
    <w:rsid w:val="009D0951"/>
    <w:rsid w:val="009D1591"/>
    <w:rsid w:val="009D1B7C"/>
    <w:rsid w:val="009D66D3"/>
    <w:rsid w:val="009E5C26"/>
    <w:rsid w:val="00A03AC2"/>
    <w:rsid w:val="00A15ED7"/>
    <w:rsid w:val="00A32625"/>
    <w:rsid w:val="00A36AB3"/>
    <w:rsid w:val="00A414ED"/>
    <w:rsid w:val="00A572C4"/>
    <w:rsid w:val="00A64DEA"/>
    <w:rsid w:val="00A766D7"/>
    <w:rsid w:val="00A777D5"/>
    <w:rsid w:val="00A80C70"/>
    <w:rsid w:val="00A83DBB"/>
    <w:rsid w:val="00A90425"/>
    <w:rsid w:val="00A93BF2"/>
    <w:rsid w:val="00AA244D"/>
    <w:rsid w:val="00AA297A"/>
    <w:rsid w:val="00AA3C24"/>
    <w:rsid w:val="00AB76A9"/>
    <w:rsid w:val="00AC16BA"/>
    <w:rsid w:val="00AD7C57"/>
    <w:rsid w:val="00AF511C"/>
    <w:rsid w:val="00AF795B"/>
    <w:rsid w:val="00B03800"/>
    <w:rsid w:val="00B070F5"/>
    <w:rsid w:val="00B14B1B"/>
    <w:rsid w:val="00B2620C"/>
    <w:rsid w:val="00B26D5E"/>
    <w:rsid w:val="00B304E4"/>
    <w:rsid w:val="00B54ACC"/>
    <w:rsid w:val="00B54B39"/>
    <w:rsid w:val="00B747A8"/>
    <w:rsid w:val="00B7498B"/>
    <w:rsid w:val="00B96AEB"/>
    <w:rsid w:val="00BA307A"/>
    <w:rsid w:val="00BA6CA4"/>
    <w:rsid w:val="00BB76DD"/>
    <w:rsid w:val="00BC2424"/>
    <w:rsid w:val="00BC414F"/>
    <w:rsid w:val="00BD67A3"/>
    <w:rsid w:val="00BE729D"/>
    <w:rsid w:val="00BF0017"/>
    <w:rsid w:val="00BF5C4D"/>
    <w:rsid w:val="00C072D7"/>
    <w:rsid w:val="00C11DAA"/>
    <w:rsid w:val="00C17F2A"/>
    <w:rsid w:val="00C30758"/>
    <w:rsid w:val="00C350D9"/>
    <w:rsid w:val="00C36A3F"/>
    <w:rsid w:val="00C37460"/>
    <w:rsid w:val="00C42E35"/>
    <w:rsid w:val="00CA4B20"/>
    <w:rsid w:val="00CB22C0"/>
    <w:rsid w:val="00CC29EF"/>
    <w:rsid w:val="00CC4016"/>
    <w:rsid w:val="00CD61C8"/>
    <w:rsid w:val="00CE15DB"/>
    <w:rsid w:val="00CE1EB2"/>
    <w:rsid w:val="00CF59A9"/>
    <w:rsid w:val="00CF66F9"/>
    <w:rsid w:val="00D00423"/>
    <w:rsid w:val="00D01859"/>
    <w:rsid w:val="00D04467"/>
    <w:rsid w:val="00D10738"/>
    <w:rsid w:val="00D162E0"/>
    <w:rsid w:val="00D1772A"/>
    <w:rsid w:val="00D2487A"/>
    <w:rsid w:val="00D41FAB"/>
    <w:rsid w:val="00D63169"/>
    <w:rsid w:val="00D655FA"/>
    <w:rsid w:val="00D67F3F"/>
    <w:rsid w:val="00D857CA"/>
    <w:rsid w:val="00D862C3"/>
    <w:rsid w:val="00D87A9B"/>
    <w:rsid w:val="00D94F2A"/>
    <w:rsid w:val="00DB0858"/>
    <w:rsid w:val="00DB6C47"/>
    <w:rsid w:val="00DB6F02"/>
    <w:rsid w:val="00DC39F2"/>
    <w:rsid w:val="00DC58A1"/>
    <w:rsid w:val="00DD11DB"/>
    <w:rsid w:val="00E04BED"/>
    <w:rsid w:val="00E2397C"/>
    <w:rsid w:val="00E27472"/>
    <w:rsid w:val="00E4787A"/>
    <w:rsid w:val="00E525EB"/>
    <w:rsid w:val="00E54507"/>
    <w:rsid w:val="00E60F67"/>
    <w:rsid w:val="00E67028"/>
    <w:rsid w:val="00E72E6D"/>
    <w:rsid w:val="00E73B14"/>
    <w:rsid w:val="00E82E16"/>
    <w:rsid w:val="00EB1358"/>
    <w:rsid w:val="00EB5F96"/>
    <w:rsid w:val="00EB6E3E"/>
    <w:rsid w:val="00ED3D9A"/>
    <w:rsid w:val="00ED4E1E"/>
    <w:rsid w:val="00EE6664"/>
    <w:rsid w:val="00EE6B55"/>
    <w:rsid w:val="00EF0093"/>
    <w:rsid w:val="00EF3382"/>
    <w:rsid w:val="00EF6FB5"/>
    <w:rsid w:val="00F23400"/>
    <w:rsid w:val="00F27735"/>
    <w:rsid w:val="00F40008"/>
    <w:rsid w:val="00F57BCB"/>
    <w:rsid w:val="00F631B9"/>
    <w:rsid w:val="00F71A28"/>
    <w:rsid w:val="00F85A8E"/>
    <w:rsid w:val="00F95F7C"/>
    <w:rsid w:val="00FC73AF"/>
    <w:rsid w:val="00FD5D4A"/>
    <w:rsid w:val="00FD6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E4"/>
    <w:pPr>
      <w:ind w:left="720"/>
      <w:contextualSpacing/>
    </w:pPr>
  </w:style>
  <w:style w:type="paragraph" w:customStyle="1" w:styleId="Default">
    <w:name w:val="Default"/>
    <w:rsid w:val="008F04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27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3AC"/>
  </w:style>
  <w:style w:type="paragraph" w:styleId="Footer">
    <w:name w:val="footer"/>
    <w:basedOn w:val="Normal"/>
    <w:link w:val="FooterChar"/>
    <w:uiPriority w:val="99"/>
    <w:unhideWhenUsed/>
    <w:rsid w:val="0072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AC"/>
  </w:style>
  <w:style w:type="paragraph" w:styleId="NormalWeb">
    <w:name w:val="Normal (Web)"/>
    <w:basedOn w:val="Normal"/>
    <w:uiPriority w:val="99"/>
    <w:unhideWhenUsed/>
    <w:rsid w:val="00136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6B42"/>
    <w:rPr>
      <w:b/>
      <w:bCs/>
    </w:rPr>
  </w:style>
  <w:style w:type="paragraph" w:styleId="BalloonText">
    <w:name w:val="Balloon Text"/>
    <w:basedOn w:val="Normal"/>
    <w:link w:val="BalloonTextChar"/>
    <w:uiPriority w:val="99"/>
    <w:semiHidden/>
    <w:unhideWhenUsed/>
    <w:rsid w:val="00D01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8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252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A7E52-721C-4460-8755-179FD55D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cp:lastPrinted>2021-09-30T09:27:00Z</cp:lastPrinted>
  <dcterms:created xsi:type="dcterms:W3CDTF">2025-10-28T10:16:00Z</dcterms:created>
  <dcterms:modified xsi:type="dcterms:W3CDTF">2025-10-29T09:15:00Z</dcterms:modified>
</cp:coreProperties>
</file>