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5723A" w14:textId="77777777" w:rsidR="00B02D93" w:rsidRPr="0006065B" w:rsidRDefault="00B02D93" w:rsidP="00B02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65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06065B">
        <w:rPr>
          <w:rFonts w:ascii="Times New Roman" w:hAnsi="Times New Roman" w:cs="Times New Roman"/>
          <w:sz w:val="24"/>
          <w:szCs w:val="24"/>
        </w:rPr>
        <w:t xml:space="preserve"> </w:t>
      </w:r>
      <w:r w:rsidRPr="0006065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AE0E343" wp14:editId="607B509D">
            <wp:extent cx="752475" cy="1123950"/>
            <wp:effectExtent l="19050" t="0" r="9525" b="0"/>
            <wp:docPr id="2" name="Picture 1" descr="C:\Users\bojan.s\Desktop\gotovi jpg u cmyk\mali grb\mali grb kolor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jan.s\Desktop\gotovi jpg u cmyk\mali grb\mali grb kolorn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65B">
        <w:rPr>
          <w:rFonts w:ascii="Times New Roman" w:hAnsi="Times New Roman" w:cs="Times New Roman"/>
          <w:sz w:val="24"/>
          <w:szCs w:val="24"/>
        </w:rPr>
        <w:t xml:space="preserve">  </w:t>
      </w:r>
      <w:r w:rsidRPr="0006065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060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BE972" w14:textId="77777777" w:rsidR="00B02D93" w:rsidRPr="0006065B" w:rsidRDefault="00B02D93" w:rsidP="00B02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65B">
        <w:rPr>
          <w:rFonts w:ascii="Times New Roman" w:hAnsi="Times New Roman" w:cs="Times New Roman"/>
          <w:sz w:val="24"/>
          <w:szCs w:val="24"/>
        </w:rPr>
        <w:t>Р е п у б л и к а   С р б и ј а</w:t>
      </w:r>
    </w:p>
    <w:p w14:paraId="3557941B" w14:textId="0BE82253" w:rsidR="00B02D93" w:rsidRPr="0006065B" w:rsidRDefault="00B02D93" w:rsidP="00B02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65B">
        <w:rPr>
          <w:rFonts w:ascii="Times New Roman" w:hAnsi="Times New Roman" w:cs="Times New Roman"/>
          <w:sz w:val="24"/>
          <w:szCs w:val="24"/>
        </w:rPr>
        <w:t xml:space="preserve">ОПШТИНА </w:t>
      </w:r>
      <w:r w:rsidR="00606E74">
        <w:rPr>
          <w:rFonts w:ascii="Times New Roman" w:hAnsi="Times New Roman" w:cs="Times New Roman"/>
          <w:sz w:val="24"/>
          <w:szCs w:val="24"/>
          <w:lang w:val="sr-Cyrl-RS"/>
        </w:rPr>
        <w:t>ЖАГУБИЦА</w:t>
      </w:r>
    </w:p>
    <w:p w14:paraId="7BD9938A" w14:textId="77777777" w:rsidR="00B02D93" w:rsidRPr="0006065B" w:rsidRDefault="00B02D93" w:rsidP="00B02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65B">
        <w:rPr>
          <w:rFonts w:ascii="Times New Roman" w:hAnsi="Times New Roman" w:cs="Times New Roman"/>
          <w:sz w:val="24"/>
          <w:szCs w:val="24"/>
        </w:rPr>
        <w:t>ОПШТИНСКА УПРАВА</w:t>
      </w:r>
    </w:p>
    <w:p w14:paraId="64FE1D20" w14:textId="5C872CF1" w:rsidR="00B02D93" w:rsidRPr="00606E74" w:rsidRDefault="00B02D93" w:rsidP="00B02D9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6065B">
        <w:rPr>
          <w:rFonts w:ascii="Times New Roman" w:hAnsi="Times New Roman" w:cs="Times New Roman"/>
          <w:sz w:val="24"/>
          <w:szCs w:val="24"/>
        </w:rPr>
        <w:t xml:space="preserve">Број: </w:t>
      </w:r>
      <w:r w:rsidR="00833A4A">
        <w:rPr>
          <w:rFonts w:ascii="Times New Roman" w:hAnsi="Times New Roman" w:cs="Times New Roman"/>
          <w:sz w:val="24"/>
          <w:szCs w:val="24"/>
        </w:rPr>
        <w:t>III-</w:t>
      </w:r>
      <w:r w:rsidRPr="000606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00-</w:t>
      </w:r>
      <w:r w:rsidR="001C795C">
        <w:rPr>
          <w:rFonts w:ascii="Times New Roman" w:hAnsi="Times New Roman" w:cs="Times New Roman"/>
          <w:sz w:val="24"/>
          <w:szCs w:val="24"/>
          <w:lang w:val="sr-Cyrl-RS"/>
        </w:rPr>
        <w:t>642-2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6065B">
        <w:rPr>
          <w:rFonts w:ascii="Times New Roman" w:hAnsi="Times New Roman" w:cs="Times New Roman"/>
          <w:sz w:val="24"/>
          <w:szCs w:val="24"/>
        </w:rPr>
        <w:t>-</w:t>
      </w:r>
      <w:r w:rsidR="00606E74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B652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</w:t>
      </w:r>
    </w:p>
    <w:p w14:paraId="03B0488B" w14:textId="60A60C17" w:rsidR="00B02D93" w:rsidRPr="0006065B" w:rsidRDefault="00606E74" w:rsidP="00B0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09.</w:t>
      </w:r>
      <w:r w:rsidR="00D248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05.</w:t>
      </w:r>
      <w:r w:rsidR="00B02D93">
        <w:rPr>
          <w:rFonts w:ascii="Times New Roman" w:hAnsi="Times New Roman" w:cs="Times New Roman"/>
          <w:sz w:val="24"/>
          <w:szCs w:val="24"/>
        </w:rPr>
        <w:t xml:space="preserve"> 202</w:t>
      </w:r>
      <w:r w:rsidR="00B02D9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02D93" w:rsidRPr="0006065B">
        <w:rPr>
          <w:rFonts w:ascii="Times New Roman" w:hAnsi="Times New Roman" w:cs="Times New Roman"/>
          <w:sz w:val="24"/>
          <w:szCs w:val="24"/>
        </w:rPr>
        <w:t>. године</w:t>
      </w:r>
    </w:p>
    <w:p w14:paraId="1CDBAFE6" w14:textId="39480C2C" w:rsidR="00B02D93" w:rsidRPr="0006065B" w:rsidRDefault="00606E74" w:rsidP="00B0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 а г у б и ц а</w:t>
      </w:r>
    </w:p>
    <w:p w14:paraId="32F7D542" w14:textId="6749516B" w:rsidR="00B02D93" w:rsidRDefault="00B02D93" w:rsidP="00B02D9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2C569B7" w14:textId="3DC0C785" w:rsidR="00B560E1" w:rsidRDefault="00B560E1" w:rsidP="00B02D9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7B301A0" w14:textId="19521578" w:rsidR="00B560E1" w:rsidRDefault="00B560E1" w:rsidP="00B02D9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D0E54DD" w14:textId="064CC328" w:rsidR="00B560E1" w:rsidRDefault="00B560E1" w:rsidP="00B02D9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44CE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 w:rsidR="003E44CE" w:rsidRPr="003E44CE">
        <w:rPr>
          <w:rFonts w:ascii="Times New Roman" w:hAnsi="Times New Roman" w:cs="Times New Roman"/>
          <w:b/>
          <w:sz w:val="24"/>
          <w:szCs w:val="24"/>
          <w:lang w:val="sr-Cyrl-CS"/>
        </w:rPr>
        <w:t>АТУМ ОГЛАШАВАЊА:</w:t>
      </w:r>
      <w:r w:rsidR="003E44CE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795449"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="003E44CE">
        <w:rPr>
          <w:rFonts w:ascii="Times New Roman" w:hAnsi="Times New Roman" w:cs="Times New Roman"/>
          <w:sz w:val="24"/>
          <w:szCs w:val="24"/>
          <w:lang w:val="sr-Cyrl-CS"/>
        </w:rPr>
        <w:t>2024.</w:t>
      </w:r>
      <w:r w:rsidR="00795449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14:paraId="240CA19F" w14:textId="77777777" w:rsidR="003E44CE" w:rsidRDefault="003E44CE" w:rsidP="00B02D9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50A76C" w14:textId="0FC6C3FA" w:rsidR="003E44CE" w:rsidRDefault="003E44CE" w:rsidP="00B02D9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44CE">
        <w:rPr>
          <w:rFonts w:ascii="Times New Roman" w:hAnsi="Times New Roman" w:cs="Times New Roman"/>
          <w:b/>
          <w:sz w:val="24"/>
          <w:szCs w:val="24"/>
          <w:lang w:val="sr-Cyrl-CS"/>
        </w:rPr>
        <w:t>ДАТУМ ИСТЕКА РОКА ЗА ПРИЈАВЉИВАЊЕ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>: 25.</w:t>
      </w:r>
      <w:r w:rsidR="00795449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2024.</w:t>
      </w:r>
      <w:r w:rsidR="00795449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14:paraId="191B23DE" w14:textId="77777777" w:rsidR="003E44CE" w:rsidRPr="0006065B" w:rsidRDefault="003E44CE" w:rsidP="00B02D9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8BD227C" w14:textId="67C63197" w:rsidR="00B02D93" w:rsidRPr="00606E74" w:rsidRDefault="00B02D93" w:rsidP="00606E74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6065B">
        <w:rPr>
          <w:rFonts w:ascii="Times New Roman" w:hAnsi="Times New Roman" w:cs="Times New Roman"/>
          <w:sz w:val="24"/>
          <w:szCs w:val="24"/>
          <w:lang w:val="sr-Cyrl-CS"/>
        </w:rPr>
        <w:t>На основу члана 4. и 94. Закона о запосленима у аутономним покрајинама и јединицама локалне самоуправе</w:t>
      </w:r>
      <w:r w:rsidRPr="0006065B">
        <w:rPr>
          <w:rFonts w:ascii="Times New Roman" w:hAnsi="Times New Roman" w:cs="Times New Roman"/>
          <w:sz w:val="24"/>
          <w:szCs w:val="24"/>
        </w:rPr>
        <w:t xml:space="preserve"> </w:t>
      </w:r>
      <w:r w:rsidRPr="0006065B">
        <w:rPr>
          <w:rFonts w:ascii="Times New Roman" w:hAnsi="Times New Roman" w:cs="Times New Roman"/>
          <w:sz w:val="24"/>
          <w:szCs w:val="24"/>
          <w:lang w:val="ru-RU"/>
        </w:rPr>
        <w:t xml:space="preserve">(„Службени гласник РС“ број: 21/2016, 113/2017, 113/2017 </w:t>
      </w:r>
      <w:r w:rsidRPr="0006065B">
        <w:rPr>
          <w:rFonts w:ascii="Times New Roman" w:hAnsi="Times New Roman" w:cs="Times New Roman"/>
          <w:sz w:val="24"/>
          <w:szCs w:val="24"/>
        </w:rPr>
        <w:t xml:space="preserve">– други закон, 95/2018 </w:t>
      </w:r>
      <w:r w:rsidR="00E809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6065B">
        <w:rPr>
          <w:rFonts w:ascii="Times New Roman" w:hAnsi="Times New Roman" w:cs="Times New Roman"/>
          <w:sz w:val="24"/>
          <w:szCs w:val="24"/>
        </w:rPr>
        <w:t xml:space="preserve"> 114/2021</w:t>
      </w:r>
      <w:r w:rsidR="00E809A9">
        <w:rPr>
          <w:rFonts w:ascii="Times New Roman" w:hAnsi="Times New Roman" w:cs="Times New Roman"/>
          <w:sz w:val="24"/>
          <w:szCs w:val="24"/>
          <w:lang w:val="sr-Cyrl-RS"/>
        </w:rPr>
        <w:t xml:space="preserve"> и 92/2023</w:t>
      </w:r>
      <w:bookmarkStart w:id="0" w:name="_GoBack"/>
      <w:bookmarkEnd w:id="0"/>
      <w:r w:rsidRPr="000606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06E74" w:rsidRPr="00606E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06E74">
        <w:rPr>
          <w:rFonts w:ascii="Times New Roman" w:hAnsi="Times New Roman"/>
          <w:sz w:val="24"/>
          <w:szCs w:val="24"/>
          <w:lang w:val="sr-Cyrl-RS"/>
        </w:rPr>
        <w:t xml:space="preserve">Кадровског плана Општинске управе општине Жагубица за 2024.годину ( Службени гласник Републике Србије, бр. 31/2023),  Закључка </w:t>
      </w:r>
      <w:r w:rsidR="00606E74">
        <w:rPr>
          <w:rFonts w:ascii="Times New Roman" w:hAnsi="Times New Roman"/>
        </w:rPr>
        <w:t>Комисије за давање сагласности на ново запошљавање и додатно радно ангажовање код корисника јавних средстава</w:t>
      </w:r>
      <w:r w:rsidR="00606E74">
        <w:rPr>
          <w:rFonts w:ascii="Times New Roman" w:hAnsi="Times New Roman"/>
          <w:sz w:val="24"/>
          <w:szCs w:val="24"/>
          <w:lang w:val="sr-Cyrl-RS"/>
        </w:rPr>
        <w:t xml:space="preserve">  05 број 112-1334/2024 од 27.02.2024.године</w:t>
      </w:r>
      <w:r w:rsidR="00606E74" w:rsidRPr="00427FCB">
        <w:rPr>
          <w:rFonts w:ascii="Times New Roman" w:eastAsia="Times New Roman" w:hAnsi="Times New Roman"/>
          <w:sz w:val="24"/>
          <w:szCs w:val="24"/>
        </w:rPr>
        <w:t>,</w:t>
      </w:r>
      <w:r w:rsidR="00606E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A1B53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Општинска управа </w:t>
      </w:r>
      <w:r w:rsidR="00606E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r w:rsidRPr="003A1B53">
        <w:rPr>
          <w:rFonts w:ascii="Times New Roman" w:hAnsi="Times New Roman" w:cs="Times New Roman"/>
          <w:sz w:val="24"/>
          <w:szCs w:val="24"/>
          <w:lang w:val="sr-Cyrl-CS"/>
        </w:rPr>
        <w:t xml:space="preserve">, оглашава </w:t>
      </w:r>
    </w:p>
    <w:p w14:paraId="0907C21D" w14:textId="5989C768" w:rsidR="00FF7908" w:rsidRPr="00F01C72" w:rsidRDefault="00FF7908" w:rsidP="00FF79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A1DF2D2" w14:textId="77777777" w:rsidR="00FF7908" w:rsidRPr="00F01C72" w:rsidRDefault="00FF7908" w:rsidP="00FF79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0812AD8" w14:textId="77777777" w:rsidR="009058DA" w:rsidRPr="00704A19" w:rsidRDefault="009058DA" w:rsidP="00D70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КОНКУРС</w:t>
      </w:r>
    </w:p>
    <w:p w14:paraId="365571FE" w14:textId="2915EC7F" w:rsidR="009058DA" w:rsidRPr="00704A19" w:rsidRDefault="009058DA" w:rsidP="00D70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</w:t>
      </w:r>
      <w:r w:rsidR="00606E7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ИХ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РАДН</w:t>
      </w:r>
      <w:r w:rsidR="00606E7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ИХ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МЕСТА</w:t>
      </w:r>
    </w:p>
    <w:p w14:paraId="1D247898" w14:textId="4D9F355E" w:rsidR="00C91C68" w:rsidRDefault="00545201" w:rsidP="0060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ОПШТИНСКОЈ УПРАВИ ОПШТИНЕ </w:t>
      </w:r>
      <w:r w:rsidR="00606E7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ЖАГУБИЦА</w:t>
      </w:r>
    </w:p>
    <w:p w14:paraId="6FCF448B" w14:textId="77777777" w:rsidR="00606E74" w:rsidRPr="00704A19" w:rsidRDefault="00606E74" w:rsidP="0060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4C66EA" w14:textId="77777777" w:rsidR="00EC425F" w:rsidRPr="00545201" w:rsidRDefault="00EC425F" w:rsidP="00EC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4E99C3A" w14:textId="44F108F0" w:rsidR="00EC425F" w:rsidRPr="00545201" w:rsidRDefault="00545201" w:rsidP="00EC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4520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РАДНО МЕСТО 1. </w:t>
      </w:r>
      <w:r w:rsidR="00606E7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Послови јавних набавки , правна помоћ и нормативно правни послови</w:t>
      </w:r>
    </w:p>
    <w:p w14:paraId="47E36C31" w14:textId="77777777" w:rsidR="00EC425F" w:rsidRPr="00704A19" w:rsidRDefault="00EC425F" w:rsidP="00EC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A375B48" w14:textId="77777777" w:rsidR="00D709B8" w:rsidRPr="00704A19" w:rsidRDefault="00D709B8" w:rsidP="00D70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5ECA41" w14:textId="228CC720" w:rsidR="009058DA" w:rsidRPr="00704A19" w:rsidRDefault="009058DA" w:rsidP="00FF790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Орган у ком се радн</w:t>
      </w:r>
      <w:r w:rsidR="00E446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 w:rsidR="00E446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попуњава</w:t>
      </w:r>
      <w:r w:rsidR="00E446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606FFC5" w14:textId="77777777" w:rsidR="00545201" w:rsidRDefault="00545201" w:rsidP="00545201">
      <w:pPr>
        <w:pStyle w:val="ListParagraph"/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3CE7C129" w14:textId="4ABF9E25" w:rsidR="00545201" w:rsidRPr="00545201" w:rsidRDefault="00545201" w:rsidP="00545201">
      <w:pPr>
        <w:pStyle w:val="ListParagraph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4520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Општинска управа </w:t>
      </w:r>
      <w:r w:rsidR="001E721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општине </w:t>
      </w:r>
      <w:r w:rsidR="00606E74">
        <w:rPr>
          <w:rFonts w:ascii="Times New Roman" w:eastAsia="Times New Roman" w:hAnsi="Times New Roman"/>
          <w:bCs/>
          <w:sz w:val="24"/>
          <w:szCs w:val="24"/>
          <w:lang w:val="sr-Cyrl-CS"/>
        </w:rPr>
        <w:t>Жагубица</w:t>
      </w:r>
      <w:r w:rsidRPr="0054520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545201">
        <w:rPr>
          <w:rFonts w:ascii="Times New Roman" w:eastAsia="Times New Roman" w:hAnsi="Times New Roman"/>
          <w:sz w:val="24"/>
          <w:szCs w:val="24"/>
        </w:rPr>
        <w:t>,</w:t>
      </w:r>
      <w:r w:rsidRPr="005452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545201">
        <w:rPr>
          <w:rFonts w:ascii="Times New Roman" w:eastAsia="Times New Roman" w:hAnsi="Times New Roman"/>
          <w:sz w:val="24"/>
          <w:szCs w:val="24"/>
        </w:rPr>
        <w:t xml:space="preserve">у </w:t>
      </w:r>
      <w:r w:rsidR="00606E74">
        <w:rPr>
          <w:rFonts w:ascii="Times New Roman" w:eastAsia="Times New Roman" w:hAnsi="Times New Roman"/>
          <w:sz w:val="24"/>
          <w:szCs w:val="24"/>
          <w:lang w:val="sr-Cyrl-RS"/>
        </w:rPr>
        <w:t>Жагубици</w:t>
      </w:r>
      <w:r w:rsidRPr="00545201">
        <w:rPr>
          <w:rFonts w:ascii="Times New Roman" w:eastAsia="Times New Roman" w:hAnsi="Times New Roman"/>
          <w:sz w:val="24"/>
          <w:szCs w:val="24"/>
        </w:rPr>
        <w:t xml:space="preserve">, ул. </w:t>
      </w:r>
      <w:r w:rsidR="00606E74">
        <w:rPr>
          <w:rFonts w:ascii="Times New Roman" w:eastAsia="Times New Roman" w:hAnsi="Times New Roman"/>
          <w:sz w:val="24"/>
          <w:szCs w:val="24"/>
          <w:lang w:val="sr-Cyrl-RS"/>
        </w:rPr>
        <w:t>Трг ослобођења 1.</w:t>
      </w:r>
    </w:p>
    <w:p w14:paraId="008930D1" w14:textId="77777777" w:rsidR="00D709B8" w:rsidRPr="00704A19" w:rsidRDefault="00D709B8" w:rsidP="00D70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CBE8FC" w14:textId="3CD4A660" w:rsidR="009058DA" w:rsidRPr="00704A19" w:rsidRDefault="009058DA" w:rsidP="00FF790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>Радн</w:t>
      </w:r>
      <w:r w:rsidR="00C91C68"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 w:rsidR="00C91C68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</w:t>
      </w:r>
      <w:r w:rsidR="00C91C68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попуњава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7C065DB" w14:textId="77777777" w:rsidR="00545201" w:rsidRDefault="00545201" w:rsidP="00545201">
      <w:pPr>
        <w:pStyle w:val="a"/>
        <w:ind w:left="720"/>
        <w:jc w:val="both"/>
        <w:rPr>
          <w:b/>
          <w:lang w:val="sr-Cyrl-RS"/>
        </w:rPr>
      </w:pPr>
    </w:p>
    <w:p w14:paraId="6B43D23E" w14:textId="337507CB" w:rsidR="00606E74" w:rsidRPr="00427FCB" w:rsidRDefault="00545201" w:rsidP="00606E74">
      <w:pPr>
        <w:pStyle w:val="a"/>
        <w:jc w:val="both"/>
        <w:rPr>
          <w:b/>
          <w:lang w:val="sr-Cyrl-CS"/>
        </w:rPr>
      </w:pPr>
      <w:r w:rsidRPr="00775D9B">
        <w:rPr>
          <w:b/>
          <w:lang w:val="sr-Cyrl-RS"/>
        </w:rPr>
        <w:t>1</w:t>
      </w:r>
      <w:r w:rsidRPr="00775D9B">
        <w:rPr>
          <w:b/>
          <w:lang w:val="sr-Cyrl-CS"/>
        </w:rPr>
        <w:t xml:space="preserve">. </w:t>
      </w:r>
      <w:r w:rsidR="00606E74" w:rsidRPr="00427FCB">
        <w:rPr>
          <w:b/>
          <w:lang w:val="sr-Cyrl-CS"/>
        </w:rPr>
        <w:t xml:space="preserve"> Послови јавних набавки, правна помоћ и нормативно правни послови, </w:t>
      </w:r>
      <w:r w:rsidR="00606E74" w:rsidRPr="00427FCB">
        <w:rPr>
          <w:lang w:val="sr-Cyrl-CS"/>
        </w:rPr>
        <w:t xml:space="preserve">у звању саветник, систематизовано у оквиру Одељења за опште, заједничке и скупштинске послове, </w:t>
      </w:r>
      <w:r w:rsidR="00606E74" w:rsidRPr="00427FCB">
        <w:rPr>
          <w:b/>
          <w:lang w:val="sr-Cyrl-CS"/>
        </w:rPr>
        <w:t>1 извршилац.</w:t>
      </w:r>
    </w:p>
    <w:p w14:paraId="23E57C14" w14:textId="6CD145F0" w:rsidR="00606E74" w:rsidRPr="00427FCB" w:rsidRDefault="00606E74" w:rsidP="00606E74">
      <w:pPr>
        <w:pStyle w:val="a"/>
        <w:jc w:val="both"/>
        <w:rPr>
          <w:b/>
          <w:lang w:val="sr-Cyrl-CS"/>
        </w:rPr>
      </w:pPr>
    </w:p>
    <w:p w14:paraId="07F3171A" w14:textId="0C6A762A" w:rsidR="00D709B8" w:rsidRPr="00704A19" w:rsidRDefault="00D709B8" w:rsidP="00606E74">
      <w:pPr>
        <w:pStyle w:val="a"/>
        <w:ind w:left="720"/>
        <w:jc w:val="both"/>
        <w:rPr>
          <w:lang w:val="sr-Cyrl-RS"/>
        </w:rPr>
      </w:pPr>
    </w:p>
    <w:p w14:paraId="01CC740F" w14:textId="1FCEFFAC" w:rsidR="009058DA" w:rsidRDefault="009058DA" w:rsidP="0089711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Опис послова </w:t>
      </w:r>
      <w:r w:rsid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радно</w:t>
      </w:r>
      <w:r w:rsid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 w:rsid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1A0532B9" w14:textId="0183D1C0" w:rsidR="0024084A" w:rsidRPr="0024084A" w:rsidRDefault="0024084A" w:rsidP="0024084A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14:paraId="547797F5" w14:textId="10238C1C" w:rsidR="0024084A" w:rsidRPr="001E7219" w:rsidRDefault="0024084A" w:rsidP="00436DBA">
      <w:pPr>
        <w:keepNext/>
        <w:ind w:right="159" w:firstLine="36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36DBA">
        <w:rPr>
          <w:rFonts w:ascii="Times New Roman" w:hAnsi="Times New Roman"/>
          <w:color w:val="000000"/>
          <w:sz w:val="24"/>
          <w:szCs w:val="24"/>
          <w:lang w:val="sr-Cyrl-CS"/>
        </w:rPr>
        <w:t>У</w:t>
      </w:r>
      <w:r w:rsidRPr="00436DBA">
        <w:rPr>
          <w:rFonts w:ascii="Times New Roman" w:hAnsi="Times New Roman"/>
          <w:sz w:val="24"/>
          <w:szCs w:val="24"/>
        </w:rPr>
        <w:t xml:space="preserve">чествује у припреми плана јавних набавки и његовом усаглашавању сфинансијским планом односно одобреним расположивим апропријацијама, обавља послове спровођења поступака јавних набавки, обавља и послове спровођења заједничких јавних набавки у складу са чланом 49. и 50. ЗЈН, припрема одлуке о покретању поступка јавних набавки; предлаже критеријуме за избор најповољније понуде; учествује у припреми модела уговора, прикупља понуде у координацији са Комисијом за јавне набавке, учествује у раду Комисије за јавне набавке када је прописано да је члан службеник за јавне набавке, доставља обавештења о додели уговора о јавним набавкама свим понуђачима, доставља буџетском кориснику примерак одлуке о покретању поступка, записник о отварању понуда, извештај о стручној оцени понуда, извештај о додели уговора и модел уговора понуђача који је изабран, учествује у припреми коначних уговора о јавним набавкама и копију уговора доставља буџетском кориснику, врши објављивање аката на порталу јавних набавки, врши проверу и испитивање тржишта за предметну јавну набавку, припрема извештаје о спроведеним поступцима, прима требовања за јавне набавке и упоређује требовања са уговорима и спецификацијама, комплетира финансијску документацију и доставља је ликвидатури, прати извршење јавних набавки у складу са закљученим уговорима, води евиденцију о јавним набавкама и врши архивирање документације, у поступцима јавних набавки обавља све административно-техничке послове за Комисију, </w:t>
      </w:r>
      <w:r w:rsidRPr="00436DBA">
        <w:rPr>
          <w:rFonts w:ascii="Times New Roman" w:hAnsi="Times New Roman"/>
          <w:color w:val="000000"/>
          <w:sz w:val="24"/>
          <w:szCs w:val="24"/>
          <w:lang w:val="sr-Cyrl-CS"/>
        </w:rPr>
        <w:t>решава у другом степену о правима грађана из области социјалне заштите, као и послове саветника за заштиту права пацијената, обавља и послове објављивања Службеног гласника за потребе Скупштине општине, Општинског већа и других субјеката са територије општине Жагубица, у својству обрађивача, припрема делове нацрта нормативних аката које доносе органи општине и њихова радна тела у сарадњи са другим службама Општионске управе, обавља послове лица за заштиту података о личности и то:</w:t>
      </w:r>
      <w:r w:rsidRPr="00436DBA">
        <w:rPr>
          <w:rFonts w:ascii="Times New Roman" w:hAnsi="Times New Roman"/>
          <w:sz w:val="24"/>
          <w:szCs w:val="24"/>
        </w:rPr>
        <w:t xml:space="preserve"> Информише и даје мишљење руковаоцу или обрађивачу, као и запосленима који врше радње обраде о њиховим законским обавезама у вези са заштитом података о личности; Прати примену одредби Закона о заштити података о личности, других закона и интерних     прописа руковаоца или обрађивача који се односе на заштиту података о личности,      укључујући и питања поделе одговорности, подизања свести и обуке запослених који учествују  у радњама обраде, као и контроле; Даје мишљење, када се то затражи, о процени утицаја обраде на заштиту података о личности    и прати поступање по тој процени, у складу са чланом 54. Закона о заштити података о личности; Сарађује са Повереником, представља контат особу за сарадњу са Повереником и саветује се са њим у вези са питањима која се односе на обраду, укључујући и обавештавање и прибављање мишљења из члана 55. Закона о заштити п</w:t>
      </w:r>
      <w:r w:rsidRPr="001E7219">
        <w:rPr>
          <w:rFonts w:ascii="Times New Roman" w:hAnsi="Times New Roman" w:cs="Times New Roman"/>
          <w:sz w:val="24"/>
          <w:szCs w:val="24"/>
        </w:rPr>
        <w:t xml:space="preserve">одатака о личности, </w:t>
      </w:r>
      <w:r w:rsidRPr="001E721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E7219" w:rsidRPr="00427FCB">
        <w:rPr>
          <w:rFonts w:ascii="Times New Roman" w:hAnsi="Times New Roman"/>
          <w:sz w:val="23"/>
          <w:szCs w:val="23"/>
        </w:rPr>
        <w:t>обавља и друге послове по налогу руководиоцу Одељења и начелника Општинске управе</w:t>
      </w:r>
      <w:r w:rsidR="001E7219">
        <w:rPr>
          <w:rFonts w:ascii="Times New Roman" w:hAnsi="Times New Roman"/>
          <w:sz w:val="23"/>
          <w:szCs w:val="23"/>
          <w:lang w:val="sr-Cyrl-RS"/>
        </w:rPr>
        <w:t>.</w:t>
      </w:r>
    </w:p>
    <w:p w14:paraId="63333ED3" w14:textId="77777777" w:rsidR="0024084A" w:rsidRPr="001E7219" w:rsidRDefault="0024084A" w:rsidP="0024084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1173FCF" w14:textId="4CD185ED" w:rsidR="00C91C68" w:rsidRPr="001E7219" w:rsidRDefault="009058DA" w:rsidP="002408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E72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Услови за </w:t>
      </w:r>
      <w:r w:rsidR="00FF7908" w:rsidRPr="001E72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запослење</w:t>
      </w:r>
      <w:r w:rsidRPr="001E72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радном месту</w:t>
      </w:r>
      <w:r w:rsidRPr="001E72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3AD7D50" w14:textId="5D4A2010" w:rsidR="006F12EE" w:rsidRPr="001E7219" w:rsidRDefault="006F12EE" w:rsidP="006F12EE">
      <w:pPr>
        <w:pStyle w:val="Default"/>
        <w:numPr>
          <w:ilvl w:val="0"/>
          <w:numId w:val="15"/>
        </w:numPr>
        <w:jc w:val="both"/>
      </w:pPr>
      <w:proofErr w:type="spellStart"/>
      <w:r w:rsidRPr="001E7219">
        <w:rPr>
          <w:b/>
        </w:rPr>
        <w:t>Врста</w:t>
      </w:r>
      <w:proofErr w:type="spellEnd"/>
      <w:r w:rsidRPr="001E7219">
        <w:rPr>
          <w:b/>
        </w:rPr>
        <w:t xml:space="preserve"> и </w:t>
      </w:r>
      <w:proofErr w:type="spellStart"/>
      <w:r w:rsidRPr="001E7219">
        <w:rPr>
          <w:b/>
        </w:rPr>
        <w:t>степен</w:t>
      </w:r>
      <w:proofErr w:type="spellEnd"/>
      <w:r w:rsidRPr="001E7219">
        <w:rPr>
          <w:b/>
        </w:rPr>
        <w:t xml:space="preserve"> </w:t>
      </w:r>
      <w:proofErr w:type="spellStart"/>
      <w:r w:rsidRPr="001E7219">
        <w:rPr>
          <w:b/>
        </w:rPr>
        <w:t>школске</w:t>
      </w:r>
      <w:proofErr w:type="spellEnd"/>
      <w:r w:rsidRPr="001E7219">
        <w:rPr>
          <w:b/>
        </w:rPr>
        <w:t xml:space="preserve"> </w:t>
      </w:r>
      <w:proofErr w:type="spellStart"/>
      <w:r w:rsidRPr="001E7219">
        <w:rPr>
          <w:b/>
        </w:rPr>
        <w:t>спреме</w:t>
      </w:r>
      <w:proofErr w:type="spellEnd"/>
      <w:r w:rsidRPr="001E7219">
        <w:rPr>
          <w:b/>
        </w:rPr>
        <w:t xml:space="preserve">: </w:t>
      </w:r>
      <w:proofErr w:type="spellStart"/>
      <w:r w:rsidRPr="001E7219">
        <w:t>стечено</w:t>
      </w:r>
      <w:proofErr w:type="spellEnd"/>
      <w:r w:rsidRPr="001E7219">
        <w:t xml:space="preserve"> </w:t>
      </w:r>
      <w:proofErr w:type="spellStart"/>
      <w:r w:rsidRPr="001E7219">
        <w:t>високо</w:t>
      </w:r>
      <w:proofErr w:type="spellEnd"/>
      <w:r w:rsidRPr="001E7219">
        <w:t xml:space="preserve"> </w:t>
      </w:r>
      <w:proofErr w:type="spellStart"/>
      <w:r w:rsidRPr="001E7219">
        <w:t>образовање</w:t>
      </w:r>
      <w:proofErr w:type="spellEnd"/>
      <w:r w:rsidRPr="001E7219">
        <w:t xml:space="preserve"> </w:t>
      </w:r>
      <w:proofErr w:type="spellStart"/>
      <w:r w:rsidRPr="001E7219">
        <w:t>из</w:t>
      </w:r>
      <w:proofErr w:type="spellEnd"/>
      <w:r w:rsidRPr="001E7219">
        <w:t xml:space="preserve"> </w:t>
      </w:r>
      <w:proofErr w:type="spellStart"/>
      <w:r w:rsidRPr="001E7219">
        <w:t>научне</w:t>
      </w:r>
      <w:proofErr w:type="spellEnd"/>
      <w:r w:rsidRPr="001E7219">
        <w:t xml:space="preserve"> </w:t>
      </w:r>
      <w:proofErr w:type="spellStart"/>
      <w:r w:rsidRPr="001E7219">
        <w:t>области</w:t>
      </w:r>
      <w:proofErr w:type="spellEnd"/>
      <w:r w:rsidRPr="001E7219">
        <w:t xml:space="preserve"> </w:t>
      </w:r>
      <w:proofErr w:type="spellStart"/>
      <w:r w:rsidRPr="001E7219">
        <w:t>правних</w:t>
      </w:r>
      <w:proofErr w:type="spellEnd"/>
      <w:r w:rsidRPr="001E7219">
        <w:t xml:space="preserve"> </w:t>
      </w:r>
      <w:proofErr w:type="spellStart"/>
      <w:r w:rsidRPr="001E7219">
        <w:t>наука</w:t>
      </w:r>
      <w:proofErr w:type="spellEnd"/>
      <w:r w:rsidRPr="001E7219">
        <w:t xml:space="preserve"> </w:t>
      </w:r>
      <w:proofErr w:type="spellStart"/>
      <w:r w:rsidRPr="001E7219">
        <w:t>на</w:t>
      </w:r>
      <w:proofErr w:type="spellEnd"/>
      <w:r w:rsidRPr="001E7219">
        <w:t xml:space="preserve"> </w:t>
      </w:r>
      <w:proofErr w:type="spellStart"/>
      <w:r w:rsidRPr="001E7219">
        <w:t>основним</w:t>
      </w:r>
      <w:proofErr w:type="spellEnd"/>
      <w:r w:rsidRPr="001E7219">
        <w:t xml:space="preserve"> </w:t>
      </w:r>
      <w:proofErr w:type="spellStart"/>
      <w:r w:rsidRPr="001E7219">
        <w:t>академским</w:t>
      </w:r>
      <w:proofErr w:type="spellEnd"/>
      <w:r w:rsidRPr="001E7219">
        <w:t xml:space="preserve"> </w:t>
      </w:r>
      <w:proofErr w:type="spellStart"/>
      <w:r w:rsidRPr="001E7219">
        <w:t>студијама</w:t>
      </w:r>
      <w:proofErr w:type="spellEnd"/>
      <w:r w:rsidRPr="001E7219">
        <w:t xml:space="preserve"> у </w:t>
      </w:r>
      <w:proofErr w:type="spellStart"/>
      <w:r w:rsidRPr="001E7219">
        <w:t>обиму</w:t>
      </w:r>
      <w:proofErr w:type="spellEnd"/>
      <w:r w:rsidRPr="001E7219">
        <w:t xml:space="preserve"> </w:t>
      </w:r>
      <w:proofErr w:type="spellStart"/>
      <w:r w:rsidRPr="001E7219">
        <w:t>од</w:t>
      </w:r>
      <w:proofErr w:type="spellEnd"/>
      <w:r w:rsidRPr="001E7219">
        <w:t xml:space="preserve"> </w:t>
      </w:r>
      <w:proofErr w:type="spellStart"/>
      <w:r w:rsidRPr="001E7219">
        <w:t>најмање</w:t>
      </w:r>
      <w:proofErr w:type="spellEnd"/>
      <w:r w:rsidRPr="001E7219">
        <w:t xml:space="preserve"> 240 ЕСПБ, </w:t>
      </w:r>
      <w:proofErr w:type="spellStart"/>
      <w:r w:rsidRPr="001E7219">
        <w:t>мастер</w:t>
      </w:r>
      <w:proofErr w:type="spellEnd"/>
      <w:r w:rsidRPr="001E7219">
        <w:t xml:space="preserve"> </w:t>
      </w:r>
      <w:proofErr w:type="spellStart"/>
      <w:r w:rsidRPr="001E7219">
        <w:t>академским</w:t>
      </w:r>
      <w:proofErr w:type="spellEnd"/>
      <w:r w:rsidRPr="001E7219">
        <w:t xml:space="preserve"> </w:t>
      </w:r>
      <w:proofErr w:type="spellStart"/>
      <w:r w:rsidRPr="001E7219">
        <w:t>студијама</w:t>
      </w:r>
      <w:proofErr w:type="spellEnd"/>
      <w:r w:rsidRPr="001E7219">
        <w:t xml:space="preserve">, </w:t>
      </w:r>
      <w:proofErr w:type="spellStart"/>
      <w:r w:rsidRPr="001E7219">
        <w:t>мастер</w:t>
      </w:r>
      <w:proofErr w:type="spellEnd"/>
      <w:r w:rsidRPr="001E7219">
        <w:t xml:space="preserve"> </w:t>
      </w:r>
      <w:proofErr w:type="spellStart"/>
      <w:r w:rsidRPr="001E7219">
        <w:t>струковним</w:t>
      </w:r>
      <w:proofErr w:type="spellEnd"/>
      <w:r w:rsidRPr="001E7219">
        <w:t xml:space="preserve"> </w:t>
      </w:r>
      <w:proofErr w:type="spellStart"/>
      <w:r w:rsidRPr="001E7219">
        <w:t>студијама</w:t>
      </w:r>
      <w:proofErr w:type="spellEnd"/>
      <w:r w:rsidRPr="001E7219">
        <w:t xml:space="preserve">, </w:t>
      </w:r>
      <w:proofErr w:type="spellStart"/>
      <w:r w:rsidRPr="001E7219">
        <w:t>специјалистичким</w:t>
      </w:r>
      <w:proofErr w:type="spellEnd"/>
      <w:r w:rsidRPr="001E7219">
        <w:t xml:space="preserve"> </w:t>
      </w:r>
      <w:proofErr w:type="spellStart"/>
      <w:r w:rsidRPr="001E7219">
        <w:t>академским</w:t>
      </w:r>
      <w:proofErr w:type="spellEnd"/>
      <w:r w:rsidRPr="001E7219">
        <w:t xml:space="preserve"> </w:t>
      </w:r>
      <w:proofErr w:type="spellStart"/>
      <w:r w:rsidRPr="001E7219">
        <w:t>студијама</w:t>
      </w:r>
      <w:proofErr w:type="spellEnd"/>
      <w:r w:rsidRPr="001E7219">
        <w:t xml:space="preserve">, </w:t>
      </w:r>
      <w:proofErr w:type="spellStart"/>
      <w:r w:rsidRPr="001E7219">
        <w:t>специјалистичким</w:t>
      </w:r>
      <w:proofErr w:type="spellEnd"/>
      <w:r w:rsidRPr="001E7219">
        <w:t xml:space="preserve"> </w:t>
      </w:r>
      <w:proofErr w:type="spellStart"/>
      <w:r w:rsidRPr="001E7219">
        <w:t>струковним</w:t>
      </w:r>
      <w:proofErr w:type="spellEnd"/>
      <w:r w:rsidRPr="001E7219">
        <w:t xml:space="preserve"> </w:t>
      </w:r>
      <w:proofErr w:type="spellStart"/>
      <w:r w:rsidRPr="001E7219">
        <w:t>студијама</w:t>
      </w:r>
      <w:proofErr w:type="spellEnd"/>
      <w:r w:rsidRPr="001E7219">
        <w:t xml:space="preserve">, </w:t>
      </w:r>
      <w:proofErr w:type="spellStart"/>
      <w:r w:rsidRPr="001E7219">
        <w:t>односно</w:t>
      </w:r>
      <w:proofErr w:type="spellEnd"/>
      <w:r w:rsidRPr="001E7219">
        <w:t xml:space="preserve"> </w:t>
      </w:r>
      <w:proofErr w:type="spellStart"/>
      <w:r w:rsidRPr="001E7219">
        <w:t>на</w:t>
      </w:r>
      <w:proofErr w:type="spellEnd"/>
      <w:r w:rsidRPr="001E7219">
        <w:t xml:space="preserve"> </w:t>
      </w:r>
      <w:proofErr w:type="spellStart"/>
      <w:r w:rsidRPr="001E7219">
        <w:lastRenderedPageBreak/>
        <w:t>основним</w:t>
      </w:r>
      <w:proofErr w:type="spellEnd"/>
      <w:r w:rsidRPr="001E7219">
        <w:t xml:space="preserve"> </w:t>
      </w:r>
      <w:proofErr w:type="spellStart"/>
      <w:r w:rsidRPr="001E7219">
        <w:t>студијама</w:t>
      </w:r>
      <w:proofErr w:type="spellEnd"/>
      <w:r w:rsidRPr="001E7219">
        <w:t xml:space="preserve"> у </w:t>
      </w:r>
      <w:proofErr w:type="spellStart"/>
      <w:r w:rsidRPr="001E7219">
        <w:t>трајању</w:t>
      </w:r>
      <w:proofErr w:type="spellEnd"/>
      <w:r w:rsidRPr="001E7219">
        <w:t xml:space="preserve"> </w:t>
      </w:r>
      <w:proofErr w:type="spellStart"/>
      <w:r w:rsidRPr="001E7219">
        <w:t>од</w:t>
      </w:r>
      <w:proofErr w:type="spellEnd"/>
      <w:r w:rsidRPr="001E7219">
        <w:t xml:space="preserve"> </w:t>
      </w:r>
      <w:proofErr w:type="spellStart"/>
      <w:r w:rsidRPr="001E7219">
        <w:t>најмање</w:t>
      </w:r>
      <w:proofErr w:type="spellEnd"/>
      <w:r w:rsidRPr="001E7219">
        <w:t xml:space="preserve"> </w:t>
      </w:r>
      <w:proofErr w:type="spellStart"/>
      <w:r w:rsidRPr="001E7219">
        <w:t>четири</w:t>
      </w:r>
      <w:proofErr w:type="spellEnd"/>
      <w:r w:rsidRPr="001E7219">
        <w:t xml:space="preserve"> </w:t>
      </w:r>
      <w:proofErr w:type="spellStart"/>
      <w:r w:rsidRPr="001E7219">
        <w:t>године</w:t>
      </w:r>
      <w:proofErr w:type="spellEnd"/>
      <w:r w:rsidRPr="001E7219">
        <w:t xml:space="preserve"> </w:t>
      </w:r>
      <w:proofErr w:type="spellStart"/>
      <w:r w:rsidRPr="001E7219">
        <w:t>или</w:t>
      </w:r>
      <w:proofErr w:type="spellEnd"/>
      <w:r w:rsidRPr="001E7219">
        <w:t xml:space="preserve"> </w:t>
      </w:r>
      <w:proofErr w:type="spellStart"/>
      <w:r w:rsidRPr="001E7219">
        <w:t>специјалистичким</w:t>
      </w:r>
      <w:proofErr w:type="spellEnd"/>
      <w:r w:rsidRPr="001E7219">
        <w:t xml:space="preserve"> </w:t>
      </w:r>
      <w:proofErr w:type="spellStart"/>
      <w:r w:rsidRPr="001E7219">
        <w:t>студијама</w:t>
      </w:r>
      <w:proofErr w:type="spellEnd"/>
      <w:r w:rsidRPr="001E7219">
        <w:t xml:space="preserve"> </w:t>
      </w:r>
      <w:proofErr w:type="spellStart"/>
      <w:r w:rsidRPr="001E7219">
        <w:t>на</w:t>
      </w:r>
      <w:proofErr w:type="spellEnd"/>
      <w:r w:rsidRPr="001E7219">
        <w:t xml:space="preserve"> </w:t>
      </w:r>
      <w:proofErr w:type="spellStart"/>
      <w:r w:rsidRPr="001E7219">
        <w:t>факултету</w:t>
      </w:r>
      <w:proofErr w:type="spellEnd"/>
      <w:r w:rsidRPr="001E7219">
        <w:rPr>
          <w:lang w:eastAsia="en-GB"/>
        </w:rPr>
        <w:t xml:space="preserve">; </w:t>
      </w:r>
      <w:proofErr w:type="spellStart"/>
      <w:r w:rsidRPr="001E7219">
        <w:rPr>
          <w:lang w:eastAsia="en-GB"/>
        </w:rPr>
        <w:t>као</w:t>
      </w:r>
      <w:proofErr w:type="spellEnd"/>
      <w:r w:rsidRPr="001E7219">
        <w:rPr>
          <w:lang w:eastAsia="en-GB"/>
        </w:rPr>
        <w:t xml:space="preserve"> и </w:t>
      </w:r>
      <w:proofErr w:type="spellStart"/>
      <w:r w:rsidRPr="001E7219">
        <w:rPr>
          <w:lang w:eastAsia="en-GB"/>
        </w:rPr>
        <w:t>потребне</w:t>
      </w:r>
      <w:proofErr w:type="spellEnd"/>
      <w:r w:rsidRPr="001E7219">
        <w:rPr>
          <w:lang w:eastAsia="en-GB"/>
        </w:rPr>
        <w:t xml:space="preserve"> </w:t>
      </w:r>
      <w:proofErr w:type="spellStart"/>
      <w:r w:rsidRPr="001E7219">
        <w:rPr>
          <w:lang w:eastAsia="en-GB"/>
        </w:rPr>
        <w:t>компетенције</w:t>
      </w:r>
      <w:proofErr w:type="spellEnd"/>
      <w:r w:rsidRPr="001E7219">
        <w:rPr>
          <w:lang w:eastAsia="en-GB"/>
        </w:rPr>
        <w:t xml:space="preserve"> </w:t>
      </w:r>
      <w:proofErr w:type="spellStart"/>
      <w:r w:rsidRPr="001E7219">
        <w:rPr>
          <w:lang w:eastAsia="en-GB"/>
        </w:rPr>
        <w:t>за</w:t>
      </w:r>
      <w:proofErr w:type="spellEnd"/>
      <w:r w:rsidRPr="001E7219">
        <w:rPr>
          <w:lang w:eastAsia="en-GB"/>
        </w:rPr>
        <w:t xml:space="preserve"> </w:t>
      </w:r>
      <w:proofErr w:type="spellStart"/>
      <w:r w:rsidRPr="001E7219">
        <w:rPr>
          <w:lang w:eastAsia="en-GB"/>
        </w:rPr>
        <w:t>обављање</w:t>
      </w:r>
      <w:proofErr w:type="spellEnd"/>
      <w:r w:rsidRPr="001E7219">
        <w:rPr>
          <w:lang w:eastAsia="en-GB"/>
        </w:rPr>
        <w:t xml:space="preserve"> </w:t>
      </w:r>
      <w:proofErr w:type="spellStart"/>
      <w:r w:rsidRPr="001E7219">
        <w:rPr>
          <w:lang w:eastAsia="en-GB"/>
        </w:rPr>
        <w:t>послова</w:t>
      </w:r>
      <w:proofErr w:type="spellEnd"/>
      <w:r w:rsidRPr="001E7219">
        <w:rPr>
          <w:lang w:eastAsia="en-GB"/>
        </w:rPr>
        <w:t xml:space="preserve"> </w:t>
      </w:r>
      <w:proofErr w:type="spellStart"/>
      <w:r w:rsidRPr="001E7219">
        <w:rPr>
          <w:lang w:eastAsia="en-GB"/>
        </w:rPr>
        <w:t>радног</w:t>
      </w:r>
      <w:proofErr w:type="spellEnd"/>
      <w:r w:rsidRPr="001E7219">
        <w:rPr>
          <w:lang w:eastAsia="en-GB"/>
        </w:rPr>
        <w:t xml:space="preserve"> </w:t>
      </w:r>
      <w:proofErr w:type="spellStart"/>
      <w:r w:rsidRPr="001E7219">
        <w:rPr>
          <w:lang w:eastAsia="en-GB"/>
        </w:rPr>
        <w:t>места</w:t>
      </w:r>
      <w:proofErr w:type="spellEnd"/>
      <w:r w:rsidRPr="001E7219">
        <w:t>.</w:t>
      </w:r>
    </w:p>
    <w:p w14:paraId="0C94D311" w14:textId="77777777" w:rsidR="00EB502F" w:rsidRPr="001E7219" w:rsidRDefault="00EB502F" w:rsidP="00EB502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21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E7219">
        <w:rPr>
          <w:rFonts w:ascii="Times New Roman" w:hAnsi="Times New Roman" w:cs="Times New Roman"/>
          <w:bCs/>
          <w:sz w:val="24"/>
          <w:szCs w:val="24"/>
        </w:rPr>
        <w:t>адно искуство:</w:t>
      </w:r>
      <w:r w:rsidRPr="001E72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7219">
        <w:rPr>
          <w:rFonts w:ascii="Times New Roman" w:hAnsi="Times New Roman" w:cs="Times New Roman"/>
          <w:sz w:val="24"/>
          <w:szCs w:val="24"/>
        </w:rPr>
        <w:t>најмање три године радног искуства у струци;</w:t>
      </w:r>
    </w:p>
    <w:p w14:paraId="6156DE94" w14:textId="67F54D79" w:rsidR="00EB502F" w:rsidRPr="001E7219" w:rsidRDefault="00EB502F" w:rsidP="00EB502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219">
        <w:rPr>
          <w:rFonts w:ascii="Times New Roman" w:hAnsi="Times New Roman" w:cs="Times New Roman"/>
          <w:sz w:val="24"/>
          <w:szCs w:val="24"/>
        </w:rPr>
        <w:t>познавање рада на рачунару (MS Office пакет и интернет).</w:t>
      </w:r>
    </w:p>
    <w:p w14:paraId="5CA5C26F" w14:textId="77777777" w:rsidR="00EB502F" w:rsidRPr="001E7219" w:rsidRDefault="00EB502F" w:rsidP="00EB50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219">
        <w:rPr>
          <w:rFonts w:ascii="Times New Roman" w:hAnsi="Times New Roman" w:cs="Times New Roman"/>
          <w:sz w:val="24"/>
          <w:szCs w:val="24"/>
          <w:lang w:val="sr-Cyrl-CS"/>
        </w:rPr>
        <w:t>Потребне компетенције за обављање послова радног места.</w:t>
      </w:r>
    </w:p>
    <w:p w14:paraId="5E210107" w14:textId="77777777" w:rsidR="00EB502F" w:rsidRPr="001E7219" w:rsidRDefault="00EB502F" w:rsidP="00EB502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E7219">
        <w:rPr>
          <w:rFonts w:ascii="Times New Roman" w:hAnsi="Times New Roman" w:cs="Times New Roman"/>
          <w:sz w:val="24"/>
          <w:szCs w:val="24"/>
          <w:lang w:val="sr-Cyrl-RS"/>
        </w:rPr>
        <w:t>држављанство Републике Србије;</w:t>
      </w:r>
    </w:p>
    <w:p w14:paraId="3331482E" w14:textId="77777777" w:rsidR="00EB502F" w:rsidRPr="001E7219" w:rsidRDefault="00EB502F" w:rsidP="00EB502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E7219">
        <w:rPr>
          <w:rFonts w:ascii="Times New Roman" w:hAnsi="Times New Roman" w:cs="Times New Roman"/>
          <w:sz w:val="24"/>
          <w:szCs w:val="24"/>
          <w:lang w:val="sr-Cyrl-RS"/>
        </w:rPr>
        <w:t>пунолетство;</w:t>
      </w:r>
    </w:p>
    <w:p w14:paraId="04AAD000" w14:textId="74475EC0" w:rsidR="00EB502F" w:rsidRDefault="00EB502F" w:rsidP="00EB502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E7219">
        <w:rPr>
          <w:rFonts w:ascii="Times New Roman" w:hAnsi="Times New Roman" w:cs="Times New Roman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 w14:paraId="56B6E13E" w14:textId="2E002AD0" w:rsidR="00944FB4" w:rsidRPr="00944FB4" w:rsidRDefault="00EB502F" w:rsidP="00944FB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lang w:val="sr-Cyrl-RS"/>
        </w:rPr>
      </w:pPr>
      <w:r w:rsidRPr="00944FB4">
        <w:rPr>
          <w:lang w:val="sr-Cyrl-RS"/>
        </w:rPr>
        <w:t>да лице није правноснажно осуђивано на безусловну казну затвора од најмање шест месеци</w:t>
      </w:r>
      <w:r w:rsidR="00944FB4" w:rsidRPr="00944FB4">
        <w:rPr>
          <w:lang w:val="sr-Cyrl-RS"/>
        </w:rPr>
        <w:t>.</w:t>
      </w:r>
    </w:p>
    <w:p w14:paraId="67E2D2F3" w14:textId="58E38358" w:rsidR="00944FB4" w:rsidRPr="00EB502F" w:rsidRDefault="00944FB4" w:rsidP="00944FB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7014D">
        <w:rPr>
          <w:b/>
          <w:sz w:val="23"/>
          <w:szCs w:val="23"/>
          <w:lang w:val="sr-Cyrl-RS"/>
        </w:rPr>
        <w:t>д</w:t>
      </w:r>
      <w:r w:rsidRPr="0027014D">
        <w:rPr>
          <w:b/>
          <w:bCs/>
          <w:sz w:val="23"/>
          <w:szCs w:val="23"/>
        </w:rPr>
        <w:t>одатно знање/</w:t>
      </w:r>
      <w:r w:rsidRPr="00EB502F">
        <w:rPr>
          <w:bCs/>
          <w:sz w:val="23"/>
          <w:szCs w:val="23"/>
        </w:rPr>
        <w:t>испити</w:t>
      </w:r>
      <w:r w:rsidRPr="00EB502F">
        <w:rPr>
          <w:b/>
          <w:bCs/>
          <w:sz w:val="23"/>
          <w:szCs w:val="23"/>
        </w:rPr>
        <w:t xml:space="preserve">: </w:t>
      </w:r>
      <w:r w:rsidRPr="00EB502F">
        <w:rPr>
          <w:sz w:val="23"/>
          <w:szCs w:val="23"/>
        </w:rPr>
        <w:t>положен државни стручни испит;</w:t>
      </w:r>
      <w:r>
        <w:rPr>
          <w:sz w:val="23"/>
          <w:szCs w:val="23"/>
          <w:lang w:val="sr-Cyrl-RS"/>
        </w:rPr>
        <w:t xml:space="preserve"> положен испит за службеника за јавне набавке</w:t>
      </w:r>
    </w:p>
    <w:p w14:paraId="422E3606" w14:textId="6112A1ED" w:rsidR="00944FB4" w:rsidRPr="00704A19" w:rsidRDefault="00944FB4" w:rsidP="00944F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Положен стручни испит за рад у државним органима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испит за службеника за јавне набавке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не представља услов нити предност за заснивање радног односа на радном месту за које је расписан јавни конкурс.</w:t>
      </w:r>
    </w:p>
    <w:p w14:paraId="01DB6285" w14:textId="77777777" w:rsidR="00944FB4" w:rsidRPr="00704A19" w:rsidRDefault="00944FB4" w:rsidP="00944F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FBCE472" w14:textId="3880D9BF" w:rsidR="00EB502F" w:rsidRPr="001E7219" w:rsidRDefault="00EB502F" w:rsidP="00441140">
      <w:pPr>
        <w:pStyle w:val="Default"/>
        <w:jc w:val="both"/>
        <w:rPr>
          <w:sz w:val="20"/>
          <w:szCs w:val="20"/>
        </w:rPr>
      </w:pPr>
    </w:p>
    <w:p w14:paraId="7D64AE24" w14:textId="77777777" w:rsidR="00E4465D" w:rsidRPr="00E4465D" w:rsidRDefault="00E4465D" w:rsidP="00E4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771DD74" w14:textId="320E9A74" w:rsidR="00E4465D" w:rsidRPr="0027014D" w:rsidRDefault="00E4465D" w:rsidP="0027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01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РАДНО МЕСТО </w:t>
      </w:r>
      <w:r w:rsidR="002701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2701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27014D" w:rsidRPr="00427FCB">
        <w:rPr>
          <w:b/>
        </w:rPr>
        <w:t>Послови економског развоја (Стратешко, програмско и акционо планирање)</w:t>
      </w:r>
      <w:r w:rsidR="0027014D" w:rsidRPr="0027014D">
        <w:rPr>
          <w:b/>
          <w:lang w:val="sr-Cyrl-RS"/>
        </w:rPr>
        <w:t>,</w:t>
      </w:r>
    </w:p>
    <w:p w14:paraId="505F1186" w14:textId="77777777" w:rsidR="00D64918" w:rsidRPr="00704A19" w:rsidRDefault="00D64918" w:rsidP="00D6491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Орган у ком се радн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попуњава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A302D33" w14:textId="77777777" w:rsidR="00D64918" w:rsidRDefault="00D64918" w:rsidP="00D64918">
      <w:pPr>
        <w:pStyle w:val="ListParagraph"/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42F077" w14:textId="0C5864BF" w:rsidR="00D64918" w:rsidRPr="00545201" w:rsidRDefault="00D64918" w:rsidP="00D64918">
      <w:pPr>
        <w:pStyle w:val="ListParagraph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4520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Општинска управа </w:t>
      </w:r>
      <w:r w:rsidR="001E721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општине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Жагубица</w:t>
      </w:r>
      <w:r w:rsidRPr="0054520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545201">
        <w:rPr>
          <w:rFonts w:ascii="Times New Roman" w:eastAsia="Times New Roman" w:hAnsi="Times New Roman"/>
          <w:sz w:val="24"/>
          <w:szCs w:val="24"/>
        </w:rPr>
        <w:t>,</w:t>
      </w:r>
      <w:r w:rsidRPr="005452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545201">
        <w:rPr>
          <w:rFonts w:ascii="Times New Roman" w:eastAsia="Times New Roman" w:hAnsi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Жагубици</w:t>
      </w:r>
      <w:r w:rsidRPr="00545201">
        <w:rPr>
          <w:rFonts w:ascii="Times New Roman" w:eastAsia="Times New Roman" w:hAnsi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Трг ослобођења 1.</w:t>
      </w:r>
    </w:p>
    <w:p w14:paraId="040FF780" w14:textId="77777777" w:rsidR="00D64918" w:rsidRPr="00704A19" w:rsidRDefault="00D64918" w:rsidP="00D649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969D0C" w14:textId="77777777" w:rsidR="00D64918" w:rsidRPr="00704A19" w:rsidRDefault="00D64918" w:rsidP="00D6491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>Радно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место које се попуњава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413D45C" w14:textId="77777777" w:rsidR="00D64918" w:rsidRDefault="00D64918" w:rsidP="00D64918">
      <w:pPr>
        <w:pStyle w:val="a"/>
        <w:ind w:left="720"/>
        <w:jc w:val="both"/>
        <w:rPr>
          <w:b/>
          <w:lang w:val="sr-Cyrl-RS"/>
        </w:rPr>
      </w:pPr>
    </w:p>
    <w:p w14:paraId="5F45FB55" w14:textId="77777777" w:rsidR="00D64918" w:rsidRPr="00427FCB" w:rsidRDefault="00D64918" w:rsidP="00D64918">
      <w:pPr>
        <w:pStyle w:val="a"/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Pr="00775D9B">
        <w:rPr>
          <w:b/>
          <w:lang w:val="sr-Cyrl-CS"/>
        </w:rPr>
        <w:t xml:space="preserve">. </w:t>
      </w:r>
      <w:r w:rsidRPr="00427FCB">
        <w:rPr>
          <w:b/>
          <w:lang w:val="sr-Cyrl-CS"/>
        </w:rPr>
        <w:t xml:space="preserve"> </w:t>
      </w:r>
      <w:proofErr w:type="spellStart"/>
      <w:r w:rsidRPr="00427FCB">
        <w:rPr>
          <w:b/>
        </w:rPr>
        <w:t>Послови</w:t>
      </w:r>
      <w:proofErr w:type="spellEnd"/>
      <w:r w:rsidRPr="00427FCB">
        <w:rPr>
          <w:b/>
        </w:rPr>
        <w:t xml:space="preserve"> </w:t>
      </w:r>
      <w:proofErr w:type="spellStart"/>
      <w:r w:rsidRPr="00427FCB">
        <w:rPr>
          <w:b/>
        </w:rPr>
        <w:t>економског</w:t>
      </w:r>
      <w:proofErr w:type="spellEnd"/>
      <w:r w:rsidRPr="00427FCB">
        <w:rPr>
          <w:b/>
        </w:rPr>
        <w:t xml:space="preserve"> </w:t>
      </w:r>
      <w:proofErr w:type="spellStart"/>
      <w:r w:rsidRPr="00427FCB">
        <w:rPr>
          <w:b/>
        </w:rPr>
        <w:t>развоја</w:t>
      </w:r>
      <w:proofErr w:type="spellEnd"/>
      <w:r w:rsidRPr="00427FCB">
        <w:rPr>
          <w:b/>
        </w:rPr>
        <w:t xml:space="preserve"> (</w:t>
      </w:r>
      <w:proofErr w:type="spellStart"/>
      <w:r w:rsidRPr="00427FCB">
        <w:rPr>
          <w:b/>
        </w:rPr>
        <w:t>Стратешко</w:t>
      </w:r>
      <w:proofErr w:type="spellEnd"/>
      <w:r w:rsidRPr="00427FCB">
        <w:rPr>
          <w:b/>
        </w:rPr>
        <w:t xml:space="preserve">, </w:t>
      </w:r>
      <w:proofErr w:type="spellStart"/>
      <w:r w:rsidRPr="00427FCB">
        <w:rPr>
          <w:b/>
        </w:rPr>
        <w:t>програмско</w:t>
      </w:r>
      <w:proofErr w:type="spellEnd"/>
      <w:r w:rsidRPr="00427FCB">
        <w:rPr>
          <w:b/>
        </w:rPr>
        <w:t xml:space="preserve"> и </w:t>
      </w:r>
      <w:proofErr w:type="spellStart"/>
      <w:r w:rsidRPr="00427FCB">
        <w:rPr>
          <w:b/>
        </w:rPr>
        <w:t>акционо</w:t>
      </w:r>
      <w:proofErr w:type="spellEnd"/>
      <w:r w:rsidRPr="00427FCB">
        <w:rPr>
          <w:b/>
        </w:rPr>
        <w:t xml:space="preserve"> </w:t>
      </w:r>
      <w:proofErr w:type="spellStart"/>
      <w:r w:rsidRPr="00427FCB">
        <w:rPr>
          <w:b/>
        </w:rPr>
        <w:t>планирање</w:t>
      </w:r>
      <w:proofErr w:type="spellEnd"/>
      <w:r w:rsidRPr="00427FCB">
        <w:rPr>
          <w:b/>
        </w:rPr>
        <w:t>)</w:t>
      </w:r>
      <w:r w:rsidRPr="00427FCB">
        <w:rPr>
          <w:b/>
          <w:lang w:val="sr-Cyrl-RS"/>
        </w:rPr>
        <w:t>,</w:t>
      </w:r>
      <w:r w:rsidRPr="00427FCB">
        <w:rPr>
          <w:b/>
          <w:lang w:val="sr-Cyrl-CS"/>
        </w:rPr>
        <w:t xml:space="preserve"> </w:t>
      </w:r>
      <w:r w:rsidRPr="00427FCB">
        <w:rPr>
          <w:lang w:val="sr-Cyrl-CS"/>
        </w:rPr>
        <w:t xml:space="preserve">у звању саветник, систематизовано у оквиру Одељења за привреду и економски развој, </w:t>
      </w:r>
      <w:r w:rsidRPr="00427FCB">
        <w:rPr>
          <w:b/>
          <w:lang w:val="sr-Cyrl-CS"/>
        </w:rPr>
        <w:t>1 извршилац.</w:t>
      </w:r>
    </w:p>
    <w:p w14:paraId="1AC7DAB3" w14:textId="77777777" w:rsidR="00D64918" w:rsidRPr="00427FCB" w:rsidRDefault="00D64918" w:rsidP="00D64918">
      <w:pPr>
        <w:pStyle w:val="a"/>
        <w:jc w:val="center"/>
        <w:rPr>
          <w:b/>
          <w:lang w:val="sr-Cyrl-CS"/>
        </w:rPr>
      </w:pPr>
    </w:p>
    <w:p w14:paraId="001DD14F" w14:textId="57D3FEA1" w:rsidR="00D64918" w:rsidRPr="00427FCB" w:rsidRDefault="00B3611D" w:rsidP="00D64918">
      <w:pPr>
        <w:spacing w:after="0"/>
        <w:ind w:left="36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VII </w:t>
      </w:r>
      <w:r w:rsidR="00D64918" w:rsidRPr="00427FCB">
        <w:rPr>
          <w:rFonts w:ascii="Times New Roman" w:hAnsi="Times New Roman"/>
          <w:b/>
          <w:sz w:val="24"/>
          <w:szCs w:val="24"/>
          <w:lang w:val="sr-Cyrl-CS"/>
        </w:rPr>
        <w:t xml:space="preserve">Опис посла: </w:t>
      </w:r>
    </w:p>
    <w:p w14:paraId="12F373BB" w14:textId="361DBB78" w:rsidR="00D64918" w:rsidRPr="00427FCB" w:rsidRDefault="00D64918" w:rsidP="00D64918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427FCB">
        <w:rPr>
          <w:rFonts w:ascii="Times New Roman" w:hAnsi="Times New Roman"/>
          <w:sz w:val="23"/>
          <w:szCs w:val="23"/>
        </w:rPr>
        <w:t xml:space="preserve">Врши стручне, административно техничке и друге послове на вођењу, координирању и сервисирању послова из области економског развоја, прикупља, анализира и презентује информације и податке за израду и имплементацију стратешких докумената општине (стратегије, програми, планови...), координира и учествује у припреми, изради и спровођењу, као и у ревидирању стратегије одрживог развоја општине, секторских стратегија развоја, програма развоја, акционих планова и капиталних пројеката, учествује у прикупљању информација и података и у изради пројектне и друге документације за пројекте развоја у складу са планским документима и одлукама надлежних органа локалне самоуправе, припрема, одржава и ажурира базу података о потенцијалним и реализованим развојним пројектима у општини, стара се да средства потребна за реализацију стратешких мера, циљева, акционих планова и капиталних пројеката буду предвиђена у финансијским плановима, односно у програмском буџету општине и залаже се за обезбеђивање потребних средстава из других расположивих националних и међународних извора, прати </w:t>
      </w:r>
      <w:r w:rsidRPr="00427FCB">
        <w:rPr>
          <w:rFonts w:ascii="Times New Roman" w:hAnsi="Times New Roman"/>
          <w:sz w:val="23"/>
          <w:szCs w:val="23"/>
        </w:rPr>
        <w:lastRenderedPageBreak/>
        <w:t>имплементацију и припрема извештаје о реализацији стратегије развоја општине, секторских стратегија, акционих планова, пројеката и других стратешких докумената у функцији развоја</w:t>
      </w:r>
    </w:p>
    <w:p w14:paraId="20AB90F9" w14:textId="77777777" w:rsidR="00D64918" w:rsidRPr="00427FCB" w:rsidRDefault="00D64918" w:rsidP="00D64918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427FCB">
        <w:rPr>
          <w:rFonts w:ascii="Times New Roman" w:hAnsi="Times New Roman"/>
          <w:sz w:val="23"/>
          <w:szCs w:val="23"/>
        </w:rPr>
        <w:t xml:space="preserve">општине, одржава и унапређује односе са свим институцијама од значаја за питања економског развоја, остварује сарадњу са надлежним установама и институцијама на општинском, регионалном и републичком нивоу, невладиним организацијама, пословним удружењима и удружењима грађана, пружа стручно-саветодавну помоћ органима, организацијама, установама и предузећима локалне самоуправе из области стратешког планирања и развоја, дужан је да се стручно усавршава и едукује у складу са потребама и захтевима радног места, обавља и друге послове по налогу руководиоцу Одељења и начелника Општинске управе. </w:t>
      </w:r>
    </w:p>
    <w:p w14:paraId="2829DC1F" w14:textId="77777777" w:rsidR="00B3611D" w:rsidRDefault="00B3611D" w:rsidP="00D64918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0E55F9A" w14:textId="7D9BFE51" w:rsidR="00D64918" w:rsidRDefault="00B3611D" w:rsidP="00D64918">
      <w:pPr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 xml:space="preserve">VIII  </w:t>
      </w:r>
      <w:r w:rsidR="00D64918" w:rsidRPr="00427FCB">
        <w:rPr>
          <w:rFonts w:ascii="Times New Roman" w:hAnsi="Times New Roman"/>
          <w:b/>
          <w:sz w:val="24"/>
          <w:szCs w:val="24"/>
          <w:lang w:val="sr-Cyrl-CS"/>
        </w:rPr>
        <w:t>Услови за рад на радном месту</w:t>
      </w:r>
      <w:r w:rsidR="00D64918" w:rsidRPr="00427FCB">
        <w:rPr>
          <w:rFonts w:ascii="Times New Roman" w:hAnsi="Times New Roman"/>
          <w:b/>
          <w:bCs/>
          <w:sz w:val="23"/>
          <w:szCs w:val="23"/>
        </w:rPr>
        <w:t xml:space="preserve">: </w:t>
      </w:r>
    </w:p>
    <w:p w14:paraId="318EF926" w14:textId="77777777" w:rsidR="00EB502F" w:rsidRPr="00EB502F" w:rsidRDefault="00EB502F" w:rsidP="00EB502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7014D">
        <w:rPr>
          <w:rFonts w:ascii="Times New Roman" w:hAnsi="Times New Roman"/>
          <w:b/>
          <w:sz w:val="23"/>
          <w:szCs w:val="23"/>
          <w:lang w:val="sr-Cyrl-RS"/>
        </w:rPr>
        <w:t>Врста и степен стручне спреме</w:t>
      </w:r>
      <w:r w:rsidRPr="00EB502F">
        <w:rPr>
          <w:rFonts w:ascii="Times New Roman" w:hAnsi="Times New Roman"/>
          <w:sz w:val="23"/>
          <w:szCs w:val="23"/>
          <w:lang w:val="sr-Cyrl-RS"/>
        </w:rPr>
        <w:t>:</w:t>
      </w:r>
      <w:r w:rsidR="00D64918" w:rsidRPr="00EB502F">
        <w:rPr>
          <w:rFonts w:ascii="Times New Roman" w:hAnsi="Times New Roman"/>
          <w:sz w:val="23"/>
          <w:szCs w:val="23"/>
        </w:rPr>
        <w:t>Стечено високо образовање из научне области економских наука (дипломирани економиста), правних наука (дипломирани правник) или техничких наука (дипломирани инжењер менаџмента)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као и потребне компетенције за обављање послова радног места.;</w:t>
      </w:r>
    </w:p>
    <w:p w14:paraId="6E4A3ABE" w14:textId="77777777" w:rsidR="00EB502F" w:rsidRPr="00944FB4" w:rsidRDefault="00D64918" w:rsidP="00EB502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4FB4">
        <w:rPr>
          <w:rFonts w:ascii="Times New Roman" w:hAnsi="Times New Roman" w:cs="Times New Roman"/>
          <w:b/>
          <w:sz w:val="23"/>
          <w:szCs w:val="23"/>
          <w:lang w:val="sr-Cyrl-RS"/>
        </w:rPr>
        <w:t>р</w:t>
      </w:r>
      <w:r w:rsidRPr="00944FB4">
        <w:rPr>
          <w:rFonts w:ascii="Times New Roman" w:hAnsi="Times New Roman" w:cs="Times New Roman"/>
          <w:b/>
          <w:bCs/>
          <w:sz w:val="23"/>
          <w:szCs w:val="23"/>
        </w:rPr>
        <w:t>адно искуство</w:t>
      </w:r>
      <w:r w:rsidRPr="00944FB4">
        <w:rPr>
          <w:rFonts w:ascii="Times New Roman" w:hAnsi="Times New Roman" w:cs="Times New Roman"/>
          <w:bCs/>
          <w:sz w:val="23"/>
          <w:szCs w:val="23"/>
        </w:rPr>
        <w:t>:</w:t>
      </w:r>
      <w:r w:rsidRPr="00944FB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944FB4">
        <w:rPr>
          <w:rFonts w:ascii="Times New Roman" w:hAnsi="Times New Roman" w:cs="Times New Roman"/>
          <w:sz w:val="23"/>
          <w:szCs w:val="23"/>
        </w:rPr>
        <w:t>најмање три године радног искуства у струци;</w:t>
      </w:r>
    </w:p>
    <w:p w14:paraId="49A97F19" w14:textId="77777777" w:rsidR="00EB502F" w:rsidRPr="00944FB4" w:rsidRDefault="00D64918" w:rsidP="00EB502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4FB4">
        <w:rPr>
          <w:rFonts w:ascii="Times New Roman" w:hAnsi="Times New Roman" w:cs="Times New Roman"/>
          <w:b/>
          <w:sz w:val="23"/>
          <w:szCs w:val="23"/>
          <w:lang w:val="sr-Cyrl-RS"/>
        </w:rPr>
        <w:t>д</w:t>
      </w:r>
      <w:r w:rsidRPr="00944FB4">
        <w:rPr>
          <w:rFonts w:ascii="Times New Roman" w:hAnsi="Times New Roman" w:cs="Times New Roman"/>
          <w:b/>
          <w:bCs/>
          <w:sz w:val="23"/>
          <w:szCs w:val="23"/>
        </w:rPr>
        <w:t>одатно знање/</w:t>
      </w:r>
      <w:r w:rsidRPr="00944FB4">
        <w:rPr>
          <w:rFonts w:ascii="Times New Roman" w:hAnsi="Times New Roman" w:cs="Times New Roman"/>
          <w:bCs/>
          <w:sz w:val="23"/>
          <w:szCs w:val="23"/>
        </w:rPr>
        <w:t>испити</w:t>
      </w:r>
      <w:r w:rsidRPr="00944FB4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Pr="00944FB4">
        <w:rPr>
          <w:rFonts w:ascii="Times New Roman" w:hAnsi="Times New Roman" w:cs="Times New Roman"/>
          <w:sz w:val="23"/>
          <w:szCs w:val="23"/>
        </w:rPr>
        <w:t>положен државни стручни испит;</w:t>
      </w:r>
    </w:p>
    <w:p w14:paraId="2A917D60" w14:textId="067DCA3C" w:rsidR="00D64918" w:rsidRPr="00944FB4" w:rsidRDefault="00D64918" w:rsidP="00EB502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4FB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944FB4">
        <w:rPr>
          <w:rFonts w:ascii="Times New Roman" w:hAnsi="Times New Roman" w:cs="Times New Roman"/>
          <w:sz w:val="23"/>
          <w:szCs w:val="23"/>
        </w:rPr>
        <w:t>познавање рада на рачунару (MS Office пакет и интернет).</w:t>
      </w:r>
    </w:p>
    <w:p w14:paraId="295023BA" w14:textId="503ECD78" w:rsidR="00545201" w:rsidRPr="00944FB4" w:rsidRDefault="00D64918" w:rsidP="00EB502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4FB4">
        <w:rPr>
          <w:rFonts w:ascii="Times New Roman" w:hAnsi="Times New Roman" w:cs="Times New Roman"/>
          <w:sz w:val="24"/>
          <w:szCs w:val="24"/>
          <w:lang w:val="sr-Cyrl-CS"/>
        </w:rPr>
        <w:t>Потребне компетенције за обављање послова радног места.</w:t>
      </w:r>
    </w:p>
    <w:p w14:paraId="0ACD613C" w14:textId="5ECA1901" w:rsidR="00EC45EE" w:rsidRPr="00944FB4" w:rsidRDefault="00EC45EE" w:rsidP="00EB502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44FB4">
        <w:rPr>
          <w:rFonts w:ascii="Times New Roman" w:hAnsi="Times New Roman" w:cs="Times New Roman"/>
          <w:sz w:val="24"/>
          <w:szCs w:val="24"/>
          <w:lang w:val="sr-Cyrl-RS"/>
        </w:rPr>
        <w:t>држављанство Републике Србије</w:t>
      </w:r>
      <w:r w:rsidR="00545201" w:rsidRPr="00944FB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55C227B" w14:textId="096B5998" w:rsidR="00EC45EE" w:rsidRPr="00944FB4" w:rsidRDefault="00EC45EE" w:rsidP="00EB502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44FB4">
        <w:rPr>
          <w:rFonts w:ascii="Times New Roman" w:hAnsi="Times New Roman" w:cs="Times New Roman"/>
          <w:sz w:val="24"/>
          <w:szCs w:val="24"/>
          <w:lang w:val="sr-Cyrl-RS"/>
        </w:rPr>
        <w:t>пунолетство</w:t>
      </w:r>
      <w:r w:rsidR="00545201" w:rsidRPr="00944FB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B60AD98" w14:textId="7658E319" w:rsidR="00EC45EE" w:rsidRPr="00944FB4" w:rsidRDefault="00EC45EE" w:rsidP="00EB502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44FB4">
        <w:rPr>
          <w:rFonts w:ascii="Times New Roman" w:hAnsi="Times New Roman" w:cs="Times New Roman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</w:t>
      </w:r>
      <w:r w:rsidR="00865DFA" w:rsidRPr="00944FB4">
        <w:rPr>
          <w:rFonts w:ascii="Times New Roman" w:hAnsi="Times New Roman" w:cs="Times New Roman"/>
          <w:sz w:val="24"/>
          <w:szCs w:val="24"/>
          <w:lang w:val="sr-Cyrl-RS"/>
        </w:rPr>
        <w:t>реде дужности из радног односа</w:t>
      </w:r>
      <w:r w:rsidR="00545201" w:rsidRPr="00944FB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B63C061" w14:textId="1CA6CB7B" w:rsidR="00EC45EE" w:rsidRPr="00944FB4" w:rsidRDefault="00EC45EE" w:rsidP="00EB502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44FB4">
        <w:rPr>
          <w:rFonts w:ascii="Times New Roman" w:hAnsi="Times New Roman" w:cs="Times New Roman"/>
          <w:sz w:val="24"/>
          <w:szCs w:val="24"/>
          <w:lang w:val="sr-Cyrl-RS"/>
        </w:rPr>
        <w:t>да лице није правноснажно осуђиван</w:t>
      </w:r>
      <w:r w:rsidR="0062329C" w:rsidRPr="00944FB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944FB4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CB06EC" w:rsidRPr="00944FB4">
        <w:rPr>
          <w:rFonts w:ascii="Times New Roman" w:hAnsi="Times New Roman" w:cs="Times New Roman"/>
          <w:sz w:val="24"/>
          <w:szCs w:val="24"/>
          <w:lang w:val="sr-Cyrl-RS"/>
        </w:rPr>
        <w:t xml:space="preserve">безусловну </w:t>
      </w:r>
      <w:r w:rsidRPr="00944FB4">
        <w:rPr>
          <w:rFonts w:ascii="Times New Roman" w:hAnsi="Times New Roman" w:cs="Times New Roman"/>
          <w:sz w:val="24"/>
          <w:szCs w:val="24"/>
          <w:lang w:val="sr-Cyrl-RS"/>
        </w:rPr>
        <w:t>казну затвора од најмање шест месеци</w:t>
      </w:r>
      <w:r w:rsidR="00545201" w:rsidRPr="00944F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C78220" w14:textId="2FF12FB1" w:rsidR="00C91C68" w:rsidRPr="00944FB4" w:rsidRDefault="00C91C68" w:rsidP="00D70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2BF60EE" w14:textId="26C4C119" w:rsidR="000F1A93" w:rsidRPr="00704A19" w:rsidRDefault="000F1A93" w:rsidP="006232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Положен стручни испит за рад у државним органима не представља услов нити предност 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>за заснивање радног односа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на радном месту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за које је расписан јавни конкурс.</w:t>
      </w:r>
    </w:p>
    <w:p w14:paraId="446A0FEC" w14:textId="77777777" w:rsidR="000F1A93" w:rsidRPr="00704A19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23B819" w14:textId="7297DC29" w:rsidR="00FF7908" w:rsidRPr="00B3611D" w:rsidRDefault="00B3611D" w:rsidP="00B361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11D">
        <w:rPr>
          <w:rFonts w:ascii="Times New Roman" w:hAnsi="Times New Roman" w:cs="Times New Roman"/>
          <w:b/>
          <w:bCs/>
          <w:sz w:val="24"/>
          <w:szCs w:val="24"/>
        </w:rPr>
        <w:t xml:space="preserve">IX </w:t>
      </w:r>
      <w:r w:rsidR="00FF7908" w:rsidRPr="00B3611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Врста радног односа</w:t>
      </w:r>
      <w:r w:rsidR="00722FD3" w:rsidRPr="00B3611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1137BAD2" w14:textId="68068F0D" w:rsidR="00897118" w:rsidRPr="00704A19" w:rsidRDefault="006D57C4" w:rsidP="00897118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="00897118"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>адн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897118"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мест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 попуњавају се</w:t>
      </w:r>
      <w:r w:rsidR="00897118"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заснива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њем </w:t>
      </w:r>
      <w:r w:rsidR="00897118"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радн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ог</w:t>
      </w:r>
      <w:r w:rsidR="00897118"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однос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897118"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неодређене време</w:t>
      </w:r>
      <w:r w:rsidR="00CB06EC"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6E18BDBA" w14:textId="77777777" w:rsidR="00897118" w:rsidRPr="00704A19" w:rsidRDefault="00897118" w:rsidP="00D70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AC5A035" w14:textId="7D0DFEBE" w:rsidR="00C91C68" w:rsidRPr="00B3611D" w:rsidRDefault="00B3611D" w:rsidP="00B361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X </w:t>
      </w:r>
      <w:r w:rsidR="00C91C68" w:rsidRPr="00B3611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 рада:</w:t>
      </w:r>
    </w:p>
    <w:p w14:paraId="76F23DC1" w14:textId="7905BB9C" w:rsidR="00545201" w:rsidRDefault="00545201" w:rsidP="0054520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Општинска управа </w:t>
      </w:r>
      <w:r w:rsidR="006D57C4">
        <w:rPr>
          <w:rFonts w:ascii="Times New Roman" w:hAnsi="Times New Roman"/>
          <w:sz w:val="24"/>
          <w:szCs w:val="24"/>
          <w:lang w:val="sr-Cyrl-CS"/>
        </w:rPr>
        <w:t xml:space="preserve">општине </w:t>
      </w:r>
      <w:r w:rsidR="0024084A">
        <w:rPr>
          <w:rFonts w:ascii="Times New Roman" w:hAnsi="Times New Roman"/>
          <w:sz w:val="24"/>
          <w:szCs w:val="24"/>
          <w:lang w:val="sr-Cyrl-RS"/>
        </w:rPr>
        <w:t>Жагубица</w:t>
      </w:r>
      <w:r w:rsidRPr="0019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4B87">
        <w:rPr>
          <w:rFonts w:ascii="Times New Roman" w:hAnsi="Times New Roman"/>
          <w:sz w:val="24"/>
          <w:szCs w:val="24"/>
        </w:rPr>
        <w:t>ул</w:t>
      </w:r>
      <w:proofErr w:type="spellEnd"/>
      <w:r w:rsidRPr="00194B87">
        <w:rPr>
          <w:rFonts w:ascii="Times New Roman" w:hAnsi="Times New Roman"/>
          <w:sz w:val="24"/>
          <w:szCs w:val="24"/>
        </w:rPr>
        <w:t xml:space="preserve">. </w:t>
      </w:r>
      <w:r w:rsidR="0024084A">
        <w:rPr>
          <w:rFonts w:ascii="Times New Roman" w:hAnsi="Times New Roman"/>
          <w:sz w:val="24"/>
          <w:szCs w:val="24"/>
          <w:lang w:val="sr-Cyrl-RS"/>
        </w:rPr>
        <w:t>Трг ослобођења 1.</w:t>
      </w:r>
    </w:p>
    <w:p w14:paraId="22E015D1" w14:textId="36282E1F" w:rsidR="00C91C68" w:rsidRPr="00545201" w:rsidRDefault="00C91C68" w:rsidP="00D70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20138E" w14:textId="18DD50CB" w:rsidR="009058DA" w:rsidRPr="00B3611D" w:rsidRDefault="00B3611D" w:rsidP="00B361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  </w:t>
      </w:r>
      <w:r w:rsidR="0062329C" w:rsidRPr="00B3611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Компетенције</w:t>
      </w:r>
      <w:r w:rsidR="009058DA" w:rsidRPr="00B3611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које се проверавају у изборном поступку</w:t>
      </w:r>
      <w:r w:rsidR="00722FD3" w:rsidRPr="00B3611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479B2BCA" w14:textId="29AB08CA" w:rsidR="009058DA" w:rsidRPr="00704A19" w:rsidRDefault="00C91C68" w:rsidP="00C606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опште функционалне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>, посебне функционалне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>, понашајне компетенције и мотивација за рад на радном месту.</w:t>
      </w:r>
    </w:p>
    <w:p w14:paraId="0D0E199A" w14:textId="77777777" w:rsidR="00D709B8" w:rsidRPr="00704A19" w:rsidRDefault="00D709B8" w:rsidP="00D7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210851" w14:textId="7EA254E7" w:rsidR="00897118" w:rsidRPr="00B3611D" w:rsidRDefault="00B3611D" w:rsidP="00B361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XII </w:t>
      </w:r>
      <w:r w:rsidR="00897118" w:rsidRPr="00B3611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</w:t>
      </w:r>
      <w:r w:rsidR="00DE6E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 оба радна места</w:t>
      </w:r>
      <w:r w:rsidR="00722FD3" w:rsidRPr="00B3611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19D26A6B" w14:textId="77777777" w:rsidR="00897118" w:rsidRPr="00704A19" w:rsidRDefault="009058DA" w:rsidP="008971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704A19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3FEFBFB8" w14:textId="5268C869" w:rsidR="009058DA" w:rsidRPr="00B3611D" w:rsidRDefault="009058DA" w:rsidP="00B361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611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„Организација и рад органа  јединице локалне самоуправе у Републици Србији</w:t>
      </w:r>
      <w:r w:rsidR="0062329C" w:rsidRPr="00B3611D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B3611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897118" w:rsidRPr="00B3611D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Pr="00B3611D">
        <w:rPr>
          <w:rFonts w:ascii="Times New Roman" w:hAnsi="Times New Roman" w:cs="Times New Roman"/>
          <w:sz w:val="24"/>
          <w:szCs w:val="24"/>
          <w:lang w:val="sr-Cyrl-RS"/>
        </w:rPr>
        <w:t xml:space="preserve"> се путем теста (пис</w:t>
      </w:r>
      <w:r w:rsidR="0062329C" w:rsidRPr="00B3611D"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B3611D">
        <w:rPr>
          <w:rFonts w:ascii="Times New Roman" w:hAnsi="Times New Roman" w:cs="Times New Roman"/>
          <w:sz w:val="24"/>
          <w:szCs w:val="24"/>
          <w:lang w:val="sr-Cyrl-RS"/>
        </w:rPr>
        <w:t>но).</w:t>
      </w:r>
    </w:p>
    <w:p w14:paraId="6B9AD753" w14:textId="12F453B6" w:rsidR="009058DA" w:rsidRPr="00B3611D" w:rsidRDefault="009058DA" w:rsidP="00B361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611D">
        <w:rPr>
          <w:rFonts w:ascii="Times New Roman" w:hAnsi="Times New Roman" w:cs="Times New Roman"/>
          <w:sz w:val="24"/>
          <w:szCs w:val="24"/>
          <w:lang w:val="sr-Cyrl-RS"/>
        </w:rPr>
        <w:t>„Пословна комуникација</w:t>
      </w:r>
      <w:r w:rsidR="0062329C" w:rsidRPr="00B3611D">
        <w:rPr>
          <w:rFonts w:ascii="Times New Roman" w:hAnsi="Times New Roman" w:cs="Times New Roman"/>
          <w:sz w:val="24"/>
          <w:szCs w:val="24"/>
          <w:lang w:val="sr-Cyrl-RS"/>
        </w:rPr>
        <w:t>” –</w:t>
      </w:r>
      <w:r w:rsidRPr="00B36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7118" w:rsidRPr="00B3611D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Pr="00B3611D">
        <w:rPr>
          <w:rFonts w:ascii="Times New Roman" w:hAnsi="Times New Roman" w:cs="Times New Roman"/>
          <w:sz w:val="24"/>
          <w:szCs w:val="24"/>
          <w:lang w:val="sr-Cyrl-RS"/>
        </w:rPr>
        <w:t xml:space="preserve"> се путем теста (пис</w:t>
      </w:r>
      <w:r w:rsidR="0062329C" w:rsidRPr="00B3611D"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B3611D">
        <w:rPr>
          <w:rFonts w:ascii="Times New Roman" w:hAnsi="Times New Roman" w:cs="Times New Roman"/>
          <w:sz w:val="24"/>
          <w:szCs w:val="24"/>
          <w:lang w:val="sr-Cyrl-RS"/>
        </w:rPr>
        <w:t>но).</w:t>
      </w:r>
    </w:p>
    <w:p w14:paraId="2E43710E" w14:textId="4F52D0D9" w:rsidR="009058DA" w:rsidRPr="00B3611D" w:rsidRDefault="009058DA" w:rsidP="00B361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611D">
        <w:rPr>
          <w:rFonts w:ascii="Times New Roman" w:hAnsi="Times New Roman" w:cs="Times New Roman"/>
          <w:sz w:val="24"/>
          <w:szCs w:val="24"/>
          <w:lang w:val="sr-Cyrl-RS"/>
        </w:rPr>
        <w:t>„Дигитална писменост</w:t>
      </w:r>
      <w:r w:rsidR="0062329C" w:rsidRPr="00B3611D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B3611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897118" w:rsidRPr="00B3611D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Pr="00B3611D">
        <w:rPr>
          <w:rFonts w:ascii="Times New Roman" w:hAnsi="Times New Roman" w:cs="Times New Roman"/>
          <w:sz w:val="24"/>
          <w:szCs w:val="24"/>
          <w:lang w:val="sr-Cyrl-RS"/>
        </w:rPr>
        <w:t xml:space="preserve"> се решавањем задатака (практичним радом на рачунару).</w:t>
      </w:r>
    </w:p>
    <w:p w14:paraId="19BF62CD" w14:textId="77777777" w:rsidR="00897118" w:rsidRPr="00704A19" w:rsidRDefault="00897118" w:rsidP="008971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15DB33C" w14:textId="002DB9CD" w:rsidR="00897118" w:rsidRPr="00704A19" w:rsidRDefault="00897118" w:rsidP="00B361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Посебна функционална компетенција </w:t>
      </w:r>
      <w:r w:rsidR="00723F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вршиће се </w:t>
      </w:r>
      <w:r w:rsidR="00723F90">
        <w:rPr>
          <w:rFonts w:ascii="Times New Roman" w:hAnsi="Times New Roman" w:cs="Times New Roman"/>
          <w:sz w:val="24"/>
          <w:szCs w:val="24"/>
          <w:lang w:val="sr-Cyrl-RS"/>
        </w:rPr>
        <w:t>писмено путем симулације</w:t>
      </w:r>
      <w:r w:rsidR="000E7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71F0" w:rsidRPr="00F02432">
        <w:rPr>
          <w:rFonts w:ascii="Times New Roman" w:eastAsia="Times New Roman" w:hAnsi="Times New Roman"/>
          <w:sz w:val="24"/>
          <w:szCs w:val="24"/>
        </w:rPr>
        <w:t>(образац компетенција – посебне функционалне к</w:t>
      </w:r>
      <w:r w:rsidR="000E71F0">
        <w:rPr>
          <w:rFonts w:ascii="Times New Roman" w:eastAsia="Times New Roman" w:hAnsi="Times New Roman"/>
          <w:sz w:val="24"/>
          <w:szCs w:val="24"/>
        </w:rPr>
        <w:t>омпетенције под тачкама 6 и 7)</w:t>
      </w:r>
      <w:r w:rsidR="00723F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1DEFA8D" w14:textId="77777777" w:rsidR="00897118" w:rsidRPr="00704A19" w:rsidRDefault="00897118" w:rsidP="0089711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14:paraId="623EB0BD" w14:textId="5FEDAB8A" w:rsidR="00897118" w:rsidRPr="00704A19" w:rsidRDefault="00897118" w:rsidP="008971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понашајних компетенција</w:t>
      </w:r>
      <w:r w:rsidRPr="00704A19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1A0F2160" w14:textId="753D9ABA" w:rsidR="00897118" w:rsidRPr="00704A19" w:rsidRDefault="00897118" w:rsidP="0089711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понашајних </w:t>
      </w:r>
      <w:r w:rsidR="00B221B0" w:rsidRPr="00704A19"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</w:t>
      </w:r>
      <w:r w:rsidR="006D57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5EE" w:rsidRPr="00704A19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се путем интервјуа базирано</w:t>
      </w:r>
      <w:r w:rsidR="00EC45EE" w:rsidRPr="00704A1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компетенцијама.</w:t>
      </w:r>
    </w:p>
    <w:p w14:paraId="51801AC5" w14:textId="77777777" w:rsidR="00897118" w:rsidRPr="00704A19" w:rsidRDefault="00897118" w:rsidP="0089711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8FC891" w14:textId="0B0F4CD2" w:rsidR="00897118" w:rsidRPr="00704A19" w:rsidRDefault="00897118" w:rsidP="008971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</w:t>
      </w:r>
      <w:r w:rsidR="00EC45EE"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цена</w:t>
      </w: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мотивације за рад на радном месту и прихватање вредности јединице локалне самоуправе</w:t>
      </w:r>
      <w:r w:rsidR="00EC45EE"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вршиће се</w:t>
      </w:r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путем </w:t>
      </w:r>
      <w:r w:rsidR="00EC45EE" w:rsidRPr="00704A19">
        <w:rPr>
          <w:rFonts w:ascii="Times New Roman" w:hAnsi="Times New Roman" w:cs="Times New Roman"/>
          <w:sz w:val="24"/>
          <w:szCs w:val="24"/>
          <w:lang w:val="sr-Cyrl-RS"/>
        </w:rPr>
        <w:t>разговора са конкурсном комисијом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(усмено).</w:t>
      </w:r>
    </w:p>
    <w:p w14:paraId="3EEE40C9" w14:textId="05E5498A" w:rsidR="00865DFA" w:rsidRDefault="00865DFA" w:rsidP="00D7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42E602" w14:textId="77777777" w:rsidR="00723F90" w:rsidRPr="00704A19" w:rsidRDefault="00723F90" w:rsidP="00D7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18768B" w14:textId="30810D8B" w:rsidR="00865DFA" w:rsidRPr="00B3611D" w:rsidRDefault="00B3611D" w:rsidP="00B3611D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 </w:t>
      </w:r>
      <w:r w:rsidR="00865DFA" w:rsidRPr="00B3611D">
        <w:rPr>
          <w:rFonts w:ascii="Times New Roman" w:hAnsi="Times New Roman" w:cs="Times New Roman"/>
          <w:b/>
          <w:sz w:val="24"/>
          <w:szCs w:val="24"/>
          <w:lang w:val="sr-Cyrl-RS"/>
        </w:rPr>
        <w:t>Достављање доказа</w:t>
      </w:r>
      <w:r w:rsidR="004B7371" w:rsidRPr="00B36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B3611D">
        <w:rPr>
          <w:rFonts w:ascii="Times New Roman" w:hAnsi="Times New Roman" w:cs="Times New Roman"/>
          <w:b/>
          <w:sz w:val="24"/>
          <w:szCs w:val="24"/>
          <w:lang w:val="sr-Cyrl-RS"/>
        </w:rPr>
        <w:t>при подношењу пријаве</w:t>
      </w:r>
      <w:r w:rsidR="0040264B" w:rsidRPr="00B3611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1ECD7A3C" w14:textId="77777777" w:rsidR="00723F90" w:rsidRPr="00704A19" w:rsidRDefault="00723F90" w:rsidP="00723F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10C156" w14:textId="31933E38" w:rsidR="00865DFA" w:rsidRPr="00704A19" w:rsidRDefault="00CB06EC" w:rsidP="00C606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bookmarkStart w:id="1" w:name="_Hlk153984335"/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>Ако има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важећи сертификат, потврду или други одговарајући писани доказ о томе да поседује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дигиталне компетенције </w:t>
      </w:r>
      <w:bookmarkEnd w:id="1"/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(знања и вештине о 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основама коришћења рачунара, основама коришћења интернета, обради текста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табеларн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калкулациј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2" w:name="_Hlk153984437"/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>и жели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да на основу њега буде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ослобођен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тестирања 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компетенције, 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можете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>тај доказ, у оригиналу или овереној фотокопији, приложи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уз 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пријавни образац 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>на овај конкурс.</w:t>
      </w:r>
    </w:p>
    <w:bookmarkEnd w:id="2"/>
    <w:p w14:paraId="1418F6B4" w14:textId="0AE8546D" w:rsidR="009058DA" w:rsidRPr="00704A19" w:rsidRDefault="00865DFA" w:rsidP="00865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3" w:name="_Hlk153984596"/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Ако не доставите наведени доказ, провера 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>компетенције „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игиталн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писменост</w:t>
      </w:r>
      <w:r w:rsidR="00C60637"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723F90">
        <w:rPr>
          <w:rFonts w:ascii="Times New Roman" w:hAnsi="Times New Roman" w:cs="Times New Roman"/>
          <w:sz w:val="24"/>
          <w:szCs w:val="24"/>
          <w:lang w:val="sr-Cyrl-RS"/>
        </w:rPr>
        <w:t>вршиће се писмено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End w:id="3"/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Ако конкурсна комисија увидом у достављени доказ не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буде могла 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потпуно да оцени да ли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је Ваша 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дигитална писменост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потребном нивоу, позваће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мо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Вас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тестирање 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ове компетенције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>, без обзира на достављени доказ.</w:t>
      </w:r>
    </w:p>
    <w:p w14:paraId="43CDB4AA" w14:textId="74F6486F" w:rsidR="00063EC9" w:rsidRPr="00704A19" w:rsidRDefault="00063EC9" w:rsidP="00D7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6185AF" w14:textId="1AD6F084" w:rsidR="004B7371" w:rsidRPr="00B3611D" w:rsidRDefault="00B3611D" w:rsidP="00B3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4" w:name="_Hlk153985407"/>
      <w:r>
        <w:rPr>
          <w:rFonts w:ascii="Times New Roman" w:hAnsi="Times New Roman" w:cs="Times New Roman"/>
          <w:b/>
          <w:bCs/>
          <w:sz w:val="24"/>
          <w:szCs w:val="24"/>
        </w:rPr>
        <w:t xml:space="preserve">XIV </w:t>
      </w:r>
      <w:r w:rsidR="004B7371" w:rsidRPr="00B3611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Докази </w:t>
      </w:r>
      <w:r w:rsidR="00C60637" w:rsidRPr="00B3611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који</w:t>
      </w:r>
      <w:r w:rsidR="004B7371" w:rsidRPr="00B3611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достављају </w:t>
      </w:r>
      <w:r w:rsidR="001760C9" w:rsidRPr="00B3611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ток</w:t>
      </w:r>
      <w:r w:rsidR="00C60637" w:rsidRPr="00B3611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</w:t>
      </w:r>
      <w:r w:rsidR="001760C9" w:rsidRPr="00B3611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изборног поступка</w:t>
      </w:r>
      <w:r w:rsidR="0040264B" w:rsidRPr="00B3611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39FA278F" w14:textId="77777777" w:rsidR="0040264B" w:rsidRPr="00704A19" w:rsidRDefault="0040264B" w:rsidP="0040264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4"/>
    <w:p w14:paraId="4B6CFB1F" w14:textId="7F7BA6B4" w:rsidR="00723F90" w:rsidRPr="00704A19" w:rsidRDefault="004B7371" w:rsidP="00723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Пре завршног разговора са </w:t>
      </w:r>
      <w:r w:rsidR="00593E8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онкурсном комисијом кандидати су дужни да доставе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7E95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5 радних дана од 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>пријема позива за достављање доказа</w:t>
      </w:r>
      <w:r w:rsidR="002C3F37" w:rsidRPr="00704A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7E95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доказе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8EE9C3B" w14:textId="1436D4DF" w:rsidR="004B7371" w:rsidRPr="00704A19" w:rsidRDefault="004B7371" w:rsidP="004B73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фотокопиј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дипломе којом се потврђује стручна спрема;</w:t>
      </w:r>
    </w:p>
    <w:p w14:paraId="3F26C9DE" w14:textId="55D9F489" w:rsidR="004B7371" w:rsidRPr="00704A19" w:rsidRDefault="004B7371" w:rsidP="004B73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фотокопиј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  <w:r w:rsidR="00723F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D641AFD" w14:textId="7265580A" w:rsidR="00B33D4D" w:rsidRPr="00704A19" w:rsidRDefault="00B33D4D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 решење о распоређивању или решење да је нераспоређен.</w:t>
      </w:r>
    </w:p>
    <w:p w14:paraId="4234B3C0" w14:textId="77777777" w:rsidR="00CA44B5" w:rsidRPr="00704A19" w:rsidRDefault="00CA44B5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6B6BB0" w14:textId="1D4E6446" w:rsidR="00775742" w:rsidRPr="00704A19" w:rsidRDefault="004B7371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153987006"/>
      <w:r w:rsidRPr="00704A19">
        <w:rPr>
          <w:rFonts w:ascii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изузетн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им случајевима,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 градовима и општинама у којима нису именовани јавни бележници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13D579EA" w14:textId="6369A31A" w:rsidR="00775742" w:rsidRPr="00704A19" w:rsidRDefault="004B7371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3E4AFF73" w14:textId="63F3B4EC" w:rsidR="004B7371" w:rsidRPr="00704A19" w:rsidRDefault="004B7371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5"/>
    <w:p w14:paraId="2FBF6E8B" w14:textId="552297E2" w:rsidR="004B7371" w:rsidRPr="00704A19" w:rsidRDefault="004B7371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EB7C6CB" w14:textId="12E3F582" w:rsidR="004B7371" w:rsidRDefault="004B7371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6" w:name="_Hlk153987080"/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</w:t>
      </w:r>
      <w:r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Орган, по службеној дужности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члана 103. Закона о општем управном поступку („Службени гласник РС</w:t>
      </w:r>
      <w:r w:rsidR="00A01282" w:rsidRPr="00F01C72">
        <w:rPr>
          <w:rFonts w:ascii="Times New Roman" w:hAnsi="Times New Roman" w:cs="Times New Roman"/>
          <w:sz w:val="24"/>
          <w:szCs w:val="24"/>
          <w:lang w:val="sr-Cyrl-RS"/>
        </w:rPr>
        <w:t>”,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 w:rsidR="00A01282" w:rsidRPr="00F01C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18/16 и 95/18 – аутентично тумачење)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, за кандидате прибавља:</w:t>
      </w:r>
    </w:p>
    <w:p w14:paraId="4E4E2FDA" w14:textId="77777777" w:rsidR="00723F90" w:rsidRPr="00704A19" w:rsidRDefault="00723F90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1166C0" w14:textId="10B744C0" w:rsidR="004B7371" w:rsidRPr="00704A19" w:rsidRDefault="004B7371" w:rsidP="003A6E7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14:paraId="7EBA0430" w14:textId="6CB74024" w:rsidR="004B7371" w:rsidRPr="00704A19" w:rsidRDefault="00723F90" w:rsidP="004B73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рођених.</w:t>
      </w:r>
    </w:p>
    <w:bookmarkEnd w:id="6"/>
    <w:p w14:paraId="1158B351" w14:textId="77777777" w:rsidR="00723F90" w:rsidRDefault="00723F90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247DE8" w14:textId="4D24A19C" w:rsidR="004B7371" w:rsidRPr="00704A19" w:rsidRDefault="00D97E95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1282">
        <w:rPr>
          <w:rFonts w:ascii="Times New Roman" w:hAnsi="Times New Roman" w:cs="Times New Roman"/>
          <w:sz w:val="24"/>
          <w:szCs w:val="24"/>
          <w:lang w:val="sr-Cyrl-RS"/>
        </w:rPr>
        <w:t>Међ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утим, а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ко у Вашој пријави </w:t>
      </w:r>
      <w:r w:rsidR="002C3F37" w:rsidRPr="00704A19">
        <w:rPr>
          <w:rFonts w:ascii="Times New Roman" w:hAnsi="Times New Roman" w:cs="Times New Roman"/>
          <w:sz w:val="24"/>
          <w:szCs w:val="24"/>
          <w:lang w:val="sr-Cyrl-RS"/>
        </w:rPr>
        <w:t>наведете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да желите сами </w:t>
      </w:r>
      <w:r w:rsidR="002C3F37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>доставите ова документа,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тада их морате доставити у оригинал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или овереној фотокопији, у року од 5 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радних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дана од дана 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>пријема позива за достављање доказа</w:t>
      </w:r>
      <w:r w:rsidR="002C3F37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3E23E1C" w14:textId="3FD0D568" w:rsidR="00833A4A" w:rsidRPr="00427FCB" w:rsidRDefault="00833A4A" w:rsidP="00833A4A">
      <w:pPr>
        <w:tabs>
          <w:tab w:val="left" w:pos="972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27FCB">
        <w:rPr>
          <w:rFonts w:ascii="Times New Roman" w:hAnsi="Times New Roman"/>
          <w:sz w:val="24"/>
          <w:szCs w:val="24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3F0F4C6E" w14:textId="7AD7E2BB" w:rsidR="00513CFD" w:rsidRPr="00833A4A" w:rsidRDefault="00056A97" w:rsidP="00833A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33A4A">
        <w:rPr>
          <w:rFonts w:ascii="Times New Roman" w:hAnsi="Times New Roman" w:cs="Times New Roman"/>
          <w:b/>
          <w:bCs/>
          <w:sz w:val="24"/>
          <w:szCs w:val="24"/>
        </w:rPr>
        <w:t xml:space="preserve">XV </w:t>
      </w:r>
      <w:r w:rsidR="00513CFD" w:rsidRPr="00833A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Предност</w:t>
      </w:r>
      <w:r w:rsidR="00513CFD" w:rsidRPr="00833A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0C9" w:rsidRPr="00833A4A">
        <w:rPr>
          <w:rFonts w:ascii="Times New Roman" w:hAnsi="Times New Roman" w:cs="Times New Roman"/>
          <w:b/>
          <w:sz w:val="24"/>
          <w:szCs w:val="24"/>
          <w:lang w:val="sr-Cyrl-RS"/>
        </w:rPr>
        <w:t>код избора кандидата</w:t>
      </w:r>
      <w:r w:rsidR="0040264B" w:rsidRPr="00833A4A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19F85B6F" w14:textId="77777777" w:rsidR="0040264B" w:rsidRPr="00704A19" w:rsidRDefault="0040264B" w:rsidP="0040264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435D1CD" w14:textId="33382CB4" w:rsidR="00513CFD" w:rsidRPr="00704A19" w:rsidRDefault="00513CFD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На овом конкурсу, предност на изборној листи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 случају једнаког броја бодова кандидата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имаће </w:t>
      </w:r>
      <w:r w:rsidR="00EC425F" w:rsidRPr="00704A19">
        <w:rPr>
          <w:rFonts w:ascii="Times New Roman" w:hAnsi="Times New Roman" w:cs="Times New Roman"/>
          <w:sz w:val="24"/>
          <w:szCs w:val="24"/>
          <w:lang w:val="sr-Cyrl-RS"/>
        </w:rPr>
        <w:t>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(„Службени гласник РС</w:t>
      </w:r>
      <w:r w:rsidR="00A01282"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EC425F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број 18/20), као и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23F90">
        <w:rPr>
          <w:rFonts w:ascii="Times New Roman" w:hAnsi="Times New Roman" w:cs="Times New Roman"/>
          <w:sz w:val="24"/>
          <w:szCs w:val="24"/>
          <w:lang w:val="sr-Cyrl-RS"/>
        </w:rPr>
        <w:t>рипадници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националне мањине.</w:t>
      </w:r>
    </w:p>
    <w:p w14:paraId="678A2D97" w14:textId="3B03E29B" w:rsidR="000F1A93" w:rsidRPr="00704A19" w:rsidRDefault="000F1A93" w:rsidP="0077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D7AB2D" w14:textId="77777777" w:rsidR="000F1A93" w:rsidRPr="00704A19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0E801B" w14:textId="53F2AB41" w:rsidR="00CA44B5" w:rsidRPr="00056A97" w:rsidRDefault="00056A97" w:rsidP="00056A97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7" w:name="_Hlk153982729"/>
      <w:r>
        <w:rPr>
          <w:rFonts w:ascii="Times New Roman" w:hAnsi="Times New Roman" w:cs="Times New Roman"/>
          <w:b/>
          <w:bCs/>
          <w:sz w:val="24"/>
          <w:szCs w:val="24"/>
        </w:rPr>
        <w:t xml:space="preserve">XVI </w:t>
      </w:r>
      <w:r w:rsidR="0040264B" w:rsidRPr="00056A9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пријаве на Јавни конкурс и образац компетенција:</w:t>
      </w:r>
    </w:p>
    <w:p w14:paraId="78916D34" w14:textId="77777777" w:rsidR="0040264B" w:rsidRPr="00704A19" w:rsidRDefault="0040264B" w:rsidP="0040264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CEB372" w14:textId="192720A9" w:rsidR="000F1A93" w:rsidRPr="00704A19" w:rsidRDefault="00CA44B5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8" w:name="_Hlk153982698"/>
      <w:bookmarkEnd w:id="7"/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Образац </w:t>
      </w:r>
      <w:r w:rsidR="000F1A93"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>пријаве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на овај конкурс</w:t>
      </w:r>
      <w:r w:rsidR="0040264B">
        <w:rPr>
          <w:rFonts w:ascii="Times New Roman" w:hAnsi="Times New Roman" w:cs="Times New Roman"/>
          <w:sz w:val="24"/>
          <w:szCs w:val="24"/>
          <w:lang w:val="sr-Cyrl-RS"/>
        </w:rPr>
        <w:t xml:space="preserve"> и образац компетенција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доступан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>на интернет презентацији органа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D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36DBA" w:rsidRPr="00E04160">
          <w:rPr>
            <w:rStyle w:val="Hyperlink"/>
            <w:rFonts w:ascii="Times New Roman" w:hAnsi="Times New Roman" w:cs="Times New Roman"/>
            <w:sz w:val="24"/>
            <w:szCs w:val="24"/>
          </w:rPr>
          <w:t>www.zagubica.</w:t>
        </w:r>
        <w:r w:rsidR="00436DBA">
          <w:rPr>
            <w:rStyle w:val="Hyperlink"/>
            <w:rFonts w:ascii="Times New Roman" w:hAnsi="Times New Roman" w:cs="Times New Roman"/>
            <w:sz w:val="24"/>
            <w:szCs w:val="24"/>
          </w:rPr>
          <w:t>ls.</w:t>
        </w:r>
        <w:r w:rsidR="00436DBA" w:rsidRPr="00E04160">
          <w:rPr>
            <w:rStyle w:val="Hyperlink"/>
            <w:rFonts w:ascii="Times New Roman" w:hAnsi="Times New Roman" w:cs="Times New Roman"/>
            <w:sz w:val="24"/>
            <w:szCs w:val="24"/>
          </w:rPr>
          <w:t>gov.rs</w:t>
        </w:r>
      </w:hyperlink>
      <w:r w:rsidR="00436DBA" w:rsidRPr="0006065B">
        <w:rPr>
          <w:rFonts w:ascii="Times New Roman" w:hAnsi="Times New Roman" w:cs="Times New Roman"/>
          <w:sz w:val="24"/>
          <w:szCs w:val="24"/>
        </w:rPr>
        <w:t xml:space="preserve"> </w:t>
      </w:r>
      <w:r w:rsidR="00436DBA">
        <w:rPr>
          <w:rFonts w:ascii="Times New Roman" w:hAnsi="Times New Roman" w:cs="Times New Roman"/>
          <w:sz w:val="24"/>
          <w:szCs w:val="24"/>
        </w:rPr>
        <w:t xml:space="preserve"> 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="0040264B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 штампаном облику мо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гу</w:t>
      </w:r>
      <w:r w:rsidR="00723F90">
        <w:rPr>
          <w:rFonts w:ascii="Times New Roman" w:hAnsi="Times New Roman" w:cs="Times New Roman"/>
          <w:sz w:val="24"/>
          <w:szCs w:val="24"/>
          <w:lang w:val="sr-Cyrl-RS"/>
        </w:rPr>
        <w:t xml:space="preserve"> преузети у </w:t>
      </w:r>
      <w:r w:rsidR="008042F2">
        <w:rPr>
          <w:rFonts w:ascii="Times New Roman" w:hAnsi="Times New Roman" w:cs="Times New Roman"/>
          <w:sz w:val="24"/>
          <w:szCs w:val="24"/>
          <w:lang w:val="sr-Cyrl-RS"/>
        </w:rPr>
        <w:t>Услужни центар</w:t>
      </w:r>
      <w:r w:rsidR="0024084A">
        <w:rPr>
          <w:rFonts w:ascii="Times New Roman" w:hAnsi="Times New Roman" w:cs="Times New Roman"/>
          <w:sz w:val="24"/>
          <w:szCs w:val="24"/>
        </w:rPr>
        <w:t xml:space="preserve"> - </w:t>
      </w:r>
      <w:r w:rsidR="00723F90">
        <w:rPr>
          <w:rFonts w:ascii="Times New Roman" w:hAnsi="Times New Roman" w:cs="Times New Roman"/>
          <w:sz w:val="24"/>
          <w:szCs w:val="24"/>
          <w:lang w:val="sr-Cyrl-RS"/>
        </w:rPr>
        <w:t xml:space="preserve">Писарници Општинске управе </w:t>
      </w:r>
      <w:r w:rsidR="0024084A">
        <w:rPr>
          <w:rFonts w:ascii="Times New Roman" w:hAnsi="Times New Roman" w:cs="Times New Roman"/>
          <w:sz w:val="24"/>
          <w:szCs w:val="24"/>
          <w:lang w:val="sr-Cyrl-RS"/>
        </w:rPr>
        <w:t>Жагубица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End w:id="8"/>
    </w:p>
    <w:p w14:paraId="3A71C9FC" w14:textId="77777777" w:rsidR="00C71E2B" w:rsidRPr="00704A19" w:rsidRDefault="00C71E2B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9" w:name="_Hlk153983594"/>
      <w:r w:rsidRPr="00704A19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14:paraId="7B67C759" w14:textId="6BEAF455" w:rsidR="00481AEB" w:rsidRDefault="00C71E2B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Подносилац пријаве ће бити обавештен о додељеној шифри у року од три дана од </w:t>
      </w:r>
      <w:r w:rsidR="00D76BB0">
        <w:rPr>
          <w:rFonts w:ascii="Times New Roman" w:hAnsi="Times New Roman" w:cs="Times New Roman"/>
          <w:sz w:val="24"/>
          <w:szCs w:val="24"/>
          <w:lang w:val="sr-Cyrl-RS"/>
        </w:rPr>
        <w:t xml:space="preserve">пријема пријаве у Општинској управи </w:t>
      </w:r>
      <w:r w:rsidR="0024084A">
        <w:rPr>
          <w:rFonts w:ascii="Times New Roman" w:hAnsi="Times New Roman" w:cs="Times New Roman"/>
          <w:sz w:val="24"/>
          <w:szCs w:val="24"/>
          <w:lang w:val="sr-Cyrl-RS"/>
        </w:rPr>
        <w:t>Жагубица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293398" w14:textId="02AEF962" w:rsidR="0040264B" w:rsidRPr="00704A19" w:rsidRDefault="0040264B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обрасцу компетенција под тачкама 6. и 7. дефинисане су посебне функционалне компетенције као и прописи изнадлежност организације и делокруга радног места, о чему се подносиоци пријаве могу информисати.</w:t>
      </w:r>
    </w:p>
    <w:bookmarkEnd w:id="9"/>
    <w:p w14:paraId="13C6C494" w14:textId="77777777" w:rsidR="000F1A93" w:rsidRPr="00704A19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0692E5" w14:textId="1FD9C38E" w:rsidR="00AE17BF" w:rsidRPr="00704A19" w:rsidRDefault="00056A97" w:rsidP="00056A97">
      <w:pPr>
        <w:pStyle w:val="ListParagraph"/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XVII </w:t>
      </w:r>
      <w:r w:rsidR="00AE17BF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подношење пријава</w:t>
      </w:r>
      <w:r w:rsidR="00BD38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40FFAC4C" w14:textId="77777777" w:rsidR="00723F90" w:rsidRDefault="00723F90" w:rsidP="00723F9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651956E" w14:textId="29385270" w:rsidR="00723F90" w:rsidRPr="00436DBA" w:rsidRDefault="00723F90" w:rsidP="00436DB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6DBA">
        <w:rPr>
          <w:rFonts w:ascii="Times New Roman" w:hAnsi="Times New Roman" w:cs="Times New Roman"/>
          <w:sz w:val="24"/>
          <w:szCs w:val="24"/>
          <w:lang w:val="sr-Cyrl-CS"/>
        </w:rPr>
        <w:t xml:space="preserve">Рок за подношење пријаве на Јавни конкурс је </w:t>
      </w:r>
      <w:r w:rsidR="001C795C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Pr="00436DBA">
        <w:rPr>
          <w:rFonts w:ascii="Times New Roman" w:hAnsi="Times New Roman" w:cs="Times New Roman"/>
          <w:sz w:val="24"/>
          <w:szCs w:val="24"/>
          <w:lang w:val="sr-Cyrl-CS"/>
        </w:rPr>
        <w:t xml:space="preserve"> дана и почиње да тече наредног дана од дана објављивања обавештења о расписаном Јавном конкурсу у дневним новинама „ </w:t>
      </w:r>
      <w:r w:rsidR="0024084A" w:rsidRPr="00436DBA">
        <w:rPr>
          <w:rFonts w:ascii="Times New Roman" w:hAnsi="Times New Roman" w:cs="Times New Roman"/>
          <w:sz w:val="24"/>
          <w:szCs w:val="24"/>
          <w:lang w:val="sr-Cyrl-CS"/>
        </w:rPr>
        <w:t>Ало</w:t>
      </w:r>
      <w:r w:rsidRPr="00436DBA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14:paraId="76EB7B78" w14:textId="77777777" w:rsidR="00CA44B5" w:rsidRPr="00704A19" w:rsidRDefault="00CA44B5" w:rsidP="00CA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EC9CEF" w14:textId="69ED3D07" w:rsidR="00CA44B5" w:rsidRPr="00056A97" w:rsidRDefault="00056A97" w:rsidP="00056A97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XVIII </w:t>
      </w:r>
      <w:r w:rsidR="00CA44B5" w:rsidRPr="00056A9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Адреса на коју се подносе пријаве</w:t>
      </w:r>
      <w:r w:rsidR="00CA44B5" w:rsidRPr="00056A9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8214FE2" w14:textId="77777777" w:rsidR="00145B68" w:rsidRDefault="00145B68" w:rsidP="00145B6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978C84F" w14:textId="229B7600" w:rsidR="00145B68" w:rsidRDefault="00792D78" w:rsidP="00436DB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Поштом: </w:t>
      </w:r>
      <w:r w:rsidR="00145B68" w:rsidRPr="00436DBA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Општинска управа </w:t>
      </w:r>
      <w:r w:rsidR="0024084A" w:rsidRPr="00436DBA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r w:rsidR="00145B68" w:rsidRPr="00436DBA">
        <w:rPr>
          <w:rFonts w:ascii="Times New Roman" w:hAnsi="Times New Roman" w:cs="Times New Roman"/>
          <w:sz w:val="24"/>
          <w:szCs w:val="24"/>
          <w:lang w:val="sr-Cyrl-CS"/>
        </w:rPr>
        <w:t xml:space="preserve">, улица </w:t>
      </w:r>
      <w:r w:rsidR="0024084A" w:rsidRPr="00436DBA">
        <w:rPr>
          <w:rFonts w:ascii="Times New Roman" w:hAnsi="Times New Roman" w:cs="Times New Roman"/>
          <w:sz w:val="24"/>
          <w:szCs w:val="24"/>
          <w:lang w:val="sr-Cyrl-CS"/>
        </w:rPr>
        <w:t>Трг ослобођења 1.са назна</w:t>
      </w:r>
      <w:r w:rsidR="00145B68" w:rsidRPr="00436DBA">
        <w:rPr>
          <w:rFonts w:ascii="Times New Roman" w:hAnsi="Times New Roman" w:cs="Times New Roman"/>
          <w:sz w:val="24"/>
          <w:szCs w:val="24"/>
          <w:lang w:val="sr-Cyrl-CS"/>
        </w:rPr>
        <w:t>ком: ''за Јавни конкурс</w:t>
      </w:r>
      <w:r w:rsidR="00441140">
        <w:rPr>
          <w:rFonts w:ascii="Times New Roman" w:hAnsi="Times New Roman" w:cs="Times New Roman"/>
          <w:sz w:val="24"/>
          <w:szCs w:val="24"/>
          <w:lang w:val="sr-Cyrl-CS"/>
        </w:rPr>
        <w:t xml:space="preserve"> за попуњавање извршилачко радно место под редним бројем (уписати редни број радног места из конкурса)''</w:t>
      </w:r>
      <w:r w:rsidR="00145B68" w:rsidRPr="00436DB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10AA449" w14:textId="707DFF0B" w:rsidR="00441140" w:rsidRPr="00436DBA" w:rsidRDefault="00441140" w:rsidP="00436DB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Пријаве се могу поднети и непосредно преко писарнице- пријем поднесака у Услужном центру Општинске управе Жагубица, Трг ослобођења бр.1.</w:t>
      </w:r>
    </w:p>
    <w:p w14:paraId="127D414B" w14:textId="46BBF390" w:rsidR="00674E9B" w:rsidRDefault="00674E9B" w:rsidP="00674E9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32797B9" w14:textId="0F164A65" w:rsidR="000F1A93" w:rsidRPr="00056A97" w:rsidRDefault="00056A97" w:rsidP="00056A97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0" w:name="_Hlk153982543"/>
      <w:r>
        <w:rPr>
          <w:rFonts w:ascii="Times New Roman" w:hAnsi="Times New Roman" w:cs="Times New Roman"/>
          <w:b/>
          <w:bCs/>
          <w:sz w:val="24"/>
          <w:szCs w:val="24"/>
        </w:rPr>
        <w:t xml:space="preserve">IXX </w:t>
      </w:r>
      <w:r w:rsidR="000F1A93" w:rsidRPr="00056A9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</w:p>
    <w:bookmarkEnd w:id="10"/>
    <w:p w14:paraId="769FFBC1" w14:textId="77777777" w:rsidR="00145B68" w:rsidRDefault="00145B68" w:rsidP="00145B6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3B664BF" w14:textId="7D8F1083" w:rsidR="00674E9B" w:rsidRPr="00436DBA" w:rsidRDefault="00674E9B" w:rsidP="00436DBA">
      <w:pPr>
        <w:tabs>
          <w:tab w:val="left" w:pos="972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436DBA">
        <w:rPr>
          <w:rFonts w:ascii="Times New Roman" w:eastAsia="Times New Roman" w:hAnsi="Times New Roman"/>
          <w:sz w:val="24"/>
          <w:szCs w:val="24"/>
          <w:lang w:val="sr-Cyrl-RS"/>
        </w:rPr>
        <w:t>С</w:t>
      </w:r>
      <w:r w:rsidRPr="00436DBA">
        <w:rPr>
          <w:rFonts w:ascii="Times New Roman" w:eastAsia="Times New Roman" w:hAnsi="Times New Roman"/>
          <w:sz w:val="24"/>
          <w:szCs w:val="24"/>
        </w:rPr>
        <w:t xml:space="preserve">а кандидатима чије су пријаве благовремене, </w:t>
      </w:r>
      <w:r w:rsidRPr="00436DBA">
        <w:rPr>
          <w:rFonts w:ascii="Times New Roman" w:hAnsi="Times New Roman"/>
          <w:sz w:val="24"/>
          <w:szCs w:val="24"/>
        </w:rPr>
        <w:t>допуштене, разумљиве и потпуне</w:t>
      </w:r>
      <w:r w:rsidRPr="00436D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436DBA">
        <w:rPr>
          <w:rFonts w:ascii="Times New Roman" w:hAnsi="Times New Roman"/>
          <w:sz w:val="24"/>
          <w:szCs w:val="24"/>
          <w:lang w:val="sr-Cyrl-RS"/>
        </w:rPr>
        <w:t>и који испуњавају услове предвиђене огласом о Јавном конкурсу, на основу података наведених у обрасцу пријаве на конкурс</w:t>
      </w:r>
      <w:r w:rsidRPr="00436DB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36DBA">
        <w:rPr>
          <w:rFonts w:ascii="Times New Roman" w:eastAsia="Times New Roman" w:hAnsi="Times New Roman"/>
          <w:sz w:val="24"/>
          <w:szCs w:val="24"/>
          <w:lang w:val="sr-Cyrl-RS"/>
        </w:rPr>
        <w:t>изборни поступак ће се спровести</w:t>
      </w:r>
      <w:r w:rsidRPr="00436DBA">
        <w:rPr>
          <w:rFonts w:ascii="Times New Roman" w:eastAsia="Times New Roman" w:hAnsi="Times New Roman"/>
          <w:sz w:val="24"/>
          <w:szCs w:val="24"/>
        </w:rPr>
        <w:t xml:space="preserve"> у просториј</w:t>
      </w:r>
      <w:r w:rsidR="008042F2" w:rsidRPr="00436DBA">
        <w:rPr>
          <w:rFonts w:ascii="Times New Roman" w:eastAsia="Times New Roman" w:hAnsi="Times New Roman"/>
          <w:sz w:val="24"/>
          <w:szCs w:val="24"/>
        </w:rPr>
        <w:t>i 11.</w:t>
      </w:r>
      <w:r w:rsidRPr="00436DBA">
        <w:rPr>
          <w:rFonts w:ascii="Times New Roman" w:eastAsia="Times New Roman" w:hAnsi="Times New Roman"/>
          <w:sz w:val="24"/>
          <w:szCs w:val="24"/>
          <w:lang w:val="sr-Cyrl-CS"/>
        </w:rPr>
        <w:t xml:space="preserve"> Општинске управе </w:t>
      </w:r>
      <w:r w:rsidR="0024084A" w:rsidRPr="00436DBA">
        <w:rPr>
          <w:rFonts w:ascii="Times New Roman" w:eastAsia="Times New Roman" w:hAnsi="Times New Roman"/>
          <w:sz w:val="24"/>
          <w:szCs w:val="24"/>
          <w:lang w:val="sr-Cyrl-CS"/>
        </w:rPr>
        <w:t xml:space="preserve">Жагубица, </w:t>
      </w:r>
      <w:r w:rsidRPr="00436DBA">
        <w:rPr>
          <w:rFonts w:ascii="Times New Roman" w:eastAsia="Times New Roman" w:hAnsi="Times New Roman"/>
          <w:sz w:val="24"/>
          <w:szCs w:val="24"/>
        </w:rPr>
        <w:t xml:space="preserve"> у</w:t>
      </w:r>
      <w:r w:rsidRPr="00436D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4084A" w:rsidRPr="00436DBA">
        <w:rPr>
          <w:rFonts w:ascii="Times New Roman" w:eastAsia="Times New Roman" w:hAnsi="Times New Roman"/>
          <w:sz w:val="24"/>
          <w:szCs w:val="24"/>
          <w:lang w:val="sr-Cyrl-CS"/>
        </w:rPr>
        <w:t>Жагубици</w:t>
      </w:r>
      <w:r w:rsidRPr="00436DBA">
        <w:rPr>
          <w:rFonts w:ascii="Times New Roman" w:eastAsia="Times New Roman" w:hAnsi="Times New Roman"/>
          <w:sz w:val="24"/>
          <w:szCs w:val="24"/>
        </w:rPr>
        <w:t>, ул.</w:t>
      </w:r>
      <w:r w:rsidR="0024084A" w:rsidRPr="00436DBA">
        <w:rPr>
          <w:rFonts w:ascii="Times New Roman" w:eastAsia="Times New Roman" w:hAnsi="Times New Roman"/>
          <w:sz w:val="24"/>
          <w:szCs w:val="24"/>
          <w:lang w:val="sr-Cyrl-RS"/>
        </w:rPr>
        <w:t>Трг ослобођења 1.</w:t>
      </w:r>
      <w:r w:rsidRPr="00436DBA">
        <w:rPr>
          <w:rFonts w:ascii="Times New Roman" w:eastAsia="Times New Roman" w:hAnsi="Times New Roman"/>
          <w:sz w:val="24"/>
          <w:szCs w:val="24"/>
        </w:rPr>
        <w:t xml:space="preserve"> , по истеку конкурса у накнадно утврђеном термину, о чему ће кандидати бити обавештени телефонским путем или електронском поштом на бројеве или адресе које су навели у</w:t>
      </w:r>
      <w:r w:rsidRPr="00436DBA">
        <w:rPr>
          <w:rFonts w:ascii="Times New Roman" w:eastAsia="Times New Roman" w:hAnsi="Times New Roman"/>
          <w:sz w:val="24"/>
          <w:szCs w:val="24"/>
          <w:lang w:val="sr-Cyrl-RS"/>
        </w:rPr>
        <w:t xml:space="preserve"> обрасцима</w:t>
      </w:r>
      <w:r w:rsidRPr="00436DBA">
        <w:rPr>
          <w:rFonts w:ascii="Times New Roman" w:eastAsia="Times New Roman" w:hAnsi="Times New Roman"/>
          <w:sz w:val="24"/>
          <w:szCs w:val="24"/>
        </w:rPr>
        <w:t xml:space="preserve"> пријав</w:t>
      </w:r>
      <w:r w:rsidRPr="00436DBA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436DBA">
        <w:rPr>
          <w:rFonts w:ascii="Times New Roman" w:eastAsia="Times New Roman" w:hAnsi="Times New Roman"/>
          <w:sz w:val="24"/>
          <w:szCs w:val="24"/>
        </w:rPr>
        <w:t>.</w:t>
      </w:r>
    </w:p>
    <w:p w14:paraId="3743ED98" w14:textId="449CEE3C" w:rsidR="00674E9B" w:rsidRPr="00436DBA" w:rsidRDefault="00674E9B" w:rsidP="00436DBA">
      <w:pPr>
        <w:tabs>
          <w:tab w:val="left" w:pos="9720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6DBA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Кандидати који успешно прођу једну фазу изборног поступка</w:t>
      </w:r>
      <w:r w:rsidRPr="00436DBA">
        <w:rPr>
          <w:rFonts w:ascii="Times New Roman" w:hAnsi="Times New Roman"/>
          <w:sz w:val="24"/>
          <w:szCs w:val="24"/>
          <w:lang w:val="sr-Cyrl-RS"/>
        </w:rPr>
        <w:t xml:space="preserve"> биће обавештени о датуму, месту и времену спровођења наредне фазе изборног поступка. </w:t>
      </w:r>
    </w:p>
    <w:p w14:paraId="1193342D" w14:textId="77777777" w:rsidR="0045098A" w:rsidRPr="00674E9B" w:rsidRDefault="0045098A" w:rsidP="0045098A">
      <w:pPr>
        <w:pStyle w:val="ListParagraph"/>
        <w:tabs>
          <w:tab w:val="left" w:pos="9720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4CE7C1D" w14:textId="07FBB01C" w:rsidR="00CA44B5" w:rsidRDefault="00056A97" w:rsidP="00056A97">
      <w:pPr>
        <w:pStyle w:val="ListParagraph"/>
        <w:spacing w:after="0"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XX </w:t>
      </w:r>
      <w:r w:rsidR="00CA44B5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Обавеза</w:t>
      </w:r>
      <w:r w:rsidR="00CA44B5"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пробног рада</w:t>
      </w:r>
      <w:r w:rsidR="00BD383A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49395C4B" w14:textId="20E022D7" w:rsidR="00BD383A" w:rsidRPr="00A61FD0" w:rsidRDefault="00BD383A" w:rsidP="00A61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DC7AEA" w14:textId="186C9893" w:rsidR="00CA44B5" w:rsidRPr="00704A19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Ако на овом конкурсу 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>први пут заснива радни однос у државном органу, органу аутономне покрајине или јединице локалне самоуправе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128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изабрано лице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има обавезу да буде на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пробном раду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 трајању од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6 месеци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од заснивања радног односа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303FA6B" w14:textId="77777777" w:rsidR="00B33D4D" w:rsidRPr="00F01C72" w:rsidRDefault="00B33D4D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7CEC03" w14:textId="2D63AC59" w:rsidR="00CA44B5" w:rsidRPr="00704A19" w:rsidRDefault="00B33D4D" w:rsidP="00B3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Ако задовољи на пробном раду</w:t>
      </w:r>
      <w:r w:rsidR="0008575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 до истека пробног рада положи државни стручни испит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, лице</w:t>
      </w:r>
      <w:r w:rsidR="0008575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наставља рад на радном месту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неодређено време</w:t>
      </w:r>
      <w:r w:rsidR="00085758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07790A" w14:textId="60C68931" w:rsidR="000F1A93" w:rsidRPr="00704A19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Ако не задовољи на пробном раду</w:t>
      </w:r>
      <w:r w:rsidR="00DC7369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или до истека пробног рада не положи државни стручни испит</w:t>
      </w:r>
      <w:r w:rsidR="00B33D4D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лицу </w:t>
      </w:r>
      <w:r w:rsidR="00DC7369" w:rsidRPr="00704A19">
        <w:rPr>
          <w:rFonts w:ascii="Times New Roman" w:hAnsi="Times New Roman" w:cs="Times New Roman"/>
          <w:sz w:val="24"/>
          <w:szCs w:val="24"/>
          <w:lang w:val="sr-Cyrl-RS"/>
        </w:rPr>
        <w:t>престаје радни однос.</w:t>
      </w:r>
    </w:p>
    <w:p w14:paraId="44E797F8" w14:textId="03BDE1EF" w:rsidR="00CA44B5" w:rsidRPr="00704A19" w:rsidRDefault="00CA44B5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914353" w14:textId="77777777" w:rsidR="00CA44B5" w:rsidRPr="00704A19" w:rsidRDefault="00CA44B5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03F9B9" w14:textId="50B1769B" w:rsidR="009058DA" w:rsidRPr="001C795C" w:rsidRDefault="00056A97" w:rsidP="001C7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95C">
        <w:rPr>
          <w:rFonts w:ascii="Times New Roman" w:hAnsi="Times New Roman" w:cs="Times New Roman"/>
          <w:b/>
          <w:bCs/>
          <w:sz w:val="24"/>
          <w:szCs w:val="24"/>
        </w:rPr>
        <w:t xml:space="preserve">XXI </w:t>
      </w:r>
      <w:r w:rsidR="009058DA" w:rsidRPr="001C79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Лице задужено за давање обавештења о конкурсу</w:t>
      </w:r>
      <w:r w:rsidR="009058DA" w:rsidRPr="001C795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5C5B6DC" w14:textId="77777777" w:rsidR="00145B68" w:rsidRDefault="00145B68" w:rsidP="00145B68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41F0897" w14:textId="210538F4" w:rsidR="00145B68" w:rsidRPr="0006065B" w:rsidRDefault="0024084A" w:rsidP="001C795C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Љиљана Шербановић, службеник на административно технички</w:t>
      </w:r>
      <w:r w:rsidR="00C8196D">
        <w:rPr>
          <w:rFonts w:ascii="Times New Roman" w:hAnsi="Times New Roman"/>
          <w:sz w:val="24"/>
          <w:szCs w:val="24"/>
          <w:lang w:val="sr-Cyrl-CS"/>
        </w:rPr>
        <w:t>м</w:t>
      </w:r>
      <w:r>
        <w:rPr>
          <w:rFonts w:ascii="Times New Roman" w:hAnsi="Times New Roman"/>
          <w:sz w:val="24"/>
          <w:szCs w:val="24"/>
          <w:lang w:val="sr-Cyrl-CS"/>
        </w:rPr>
        <w:t xml:space="preserve">  пословима</w:t>
      </w:r>
      <w:r w:rsidR="00145B68" w:rsidRPr="000606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радних односа и управљање људским ресурсима</w:t>
      </w:r>
      <w:r w:rsidR="00145B68" w:rsidRPr="000606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45B68" w:rsidRPr="0006065B">
        <w:rPr>
          <w:rFonts w:ascii="Times New Roman" w:hAnsi="Times New Roman"/>
          <w:sz w:val="24"/>
          <w:szCs w:val="24"/>
        </w:rPr>
        <w:t>телефон</w:t>
      </w:r>
      <w:proofErr w:type="spellEnd"/>
      <w:r w:rsidR="00145B68" w:rsidRPr="0006065B">
        <w:rPr>
          <w:rFonts w:ascii="Times New Roman" w:hAnsi="Times New Roman"/>
          <w:sz w:val="24"/>
          <w:szCs w:val="24"/>
        </w:rPr>
        <w:t xml:space="preserve">: </w:t>
      </w:r>
      <w:r w:rsidR="00145B68" w:rsidRPr="0006065B">
        <w:rPr>
          <w:rFonts w:ascii="Times New Roman" w:hAnsi="Times New Roman"/>
          <w:sz w:val="24"/>
          <w:szCs w:val="24"/>
          <w:lang w:val="sr-Cyrl-CS"/>
        </w:rPr>
        <w:t>0</w:t>
      </w:r>
      <w:r w:rsidR="002A30F4">
        <w:rPr>
          <w:rFonts w:ascii="Times New Roman" w:hAnsi="Times New Roman"/>
          <w:sz w:val="24"/>
          <w:szCs w:val="24"/>
          <w:lang w:val="sr-Cyrl-CS"/>
        </w:rPr>
        <w:t>12</w:t>
      </w:r>
      <w:r w:rsidR="00145B68" w:rsidRPr="0006065B">
        <w:rPr>
          <w:rFonts w:ascii="Times New Roman" w:hAnsi="Times New Roman"/>
          <w:sz w:val="24"/>
          <w:szCs w:val="24"/>
          <w:lang w:val="sr-Cyrl-CS"/>
        </w:rPr>
        <w:t>/6</w:t>
      </w:r>
      <w:r w:rsidR="00EB502F">
        <w:rPr>
          <w:rFonts w:ascii="Times New Roman" w:hAnsi="Times New Roman"/>
          <w:sz w:val="24"/>
          <w:szCs w:val="24"/>
          <w:lang w:val="sr-Cyrl-CS"/>
        </w:rPr>
        <w:t>43</w:t>
      </w:r>
      <w:r w:rsidR="00145B68" w:rsidRPr="0006065B">
        <w:rPr>
          <w:rFonts w:ascii="Times New Roman" w:hAnsi="Times New Roman"/>
          <w:sz w:val="24"/>
          <w:szCs w:val="24"/>
          <w:lang w:val="sr-Cyrl-CS"/>
        </w:rPr>
        <w:t>-</w:t>
      </w:r>
      <w:r w:rsidR="00EB502F">
        <w:rPr>
          <w:rFonts w:ascii="Times New Roman" w:hAnsi="Times New Roman"/>
          <w:sz w:val="24"/>
          <w:szCs w:val="24"/>
          <w:lang w:val="sr-Cyrl-CS"/>
        </w:rPr>
        <w:t>1</w:t>
      </w:r>
      <w:r w:rsidR="00056A97">
        <w:rPr>
          <w:rFonts w:ascii="Times New Roman" w:hAnsi="Times New Roman"/>
          <w:sz w:val="24"/>
          <w:szCs w:val="24"/>
          <w:lang w:val="sr-Latn-RS"/>
        </w:rPr>
        <w:t>72</w:t>
      </w:r>
      <w:r w:rsidR="00145B68" w:rsidRPr="0006065B">
        <w:rPr>
          <w:rFonts w:ascii="Times New Roman" w:hAnsi="Times New Roman"/>
          <w:sz w:val="24"/>
          <w:szCs w:val="24"/>
          <w:lang w:val="sr-Cyrl-CS"/>
        </w:rPr>
        <w:t xml:space="preserve"> и мобилни 06</w:t>
      </w:r>
      <w:r w:rsidR="00EB502F">
        <w:rPr>
          <w:rFonts w:ascii="Times New Roman" w:hAnsi="Times New Roman"/>
          <w:sz w:val="24"/>
          <w:szCs w:val="24"/>
          <w:lang w:val="sr-Cyrl-CS"/>
        </w:rPr>
        <w:t>02726150</w:t>
      </w:r>
      <w:r w:rsidR="00441140">
        <w:rPr>
          <w:rFonts w:ascii="Times New Roman" w:hAnsi="Times New Roman"/>
          <w:sz w:val="24"/>
          <w:szCs w:val="24"/>
          <w:lang w:val="sr-Cyrl-CS"/>
        </w:rPr>
        <w:t xml:space="preserve"> радним данима од 7,30 до 15,00 часова</w:t>
      </w:r>
      <w:r w:rsidR="00145B68" w:rsidRPr="0006065B">
        <w:rPr>
          <w:rFonts w:ascii="Times New Roman" w:hAnsi="Times New Roman"/>
          <w:sz w:val="24"/>
          <w:szCs w:val="24"/>
          <w:lang w:val="sr-Cyrl-CS"/>
        </w:rPr>
        <w:t>.</w:t>
      </w:r>
    </w:p>
    <w:p w14:paraId="53F0848C" w14:textId="77777777" w:rsidR="00CA44B5" w:rsidRPr="00704A19" w:rsidRDefault="00CA44B5" w:rsidP="00CA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D48D0D" w14:textId="4EAD9765" w:rsidR="00080765" w:rsidRPr="00704A19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* </w:t>
      </w:r>
      <w:r w:rsidR="00080765" w:rsidRPr="00704A19">
        <w:rPr>
          <w:rFonts w:ascii="Times New Roman" w:hAnsi="Times New Roman" w:cs="Times New Roman"/>
          <w:sz w:val="24"/>
          <w:szCs w:val="24"/>
          <w:lang w:val="sr-Cyrl-RS"/>
        </w:rPr>
        <w:t>Неблаговремене, недопуштене, неразумљиве или непотпуне пријаве биће одбачене</w:t>
      </w:r>
      <w:r w:rsidR="00080765" w:rsidRPr="00704A1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14:paraId="26F4483C" w14:textId="72416BE1" w:rsidR="00CA44B5" w:rsidRPr="00704A19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</w:t>
      </w:r>
    </w:p>
    <w:p w14:paraId="1C6E5479" w14:textId="77777777" w:rsidR="00B33D4D" w:rsidRPr="00704A19" w:rsidRDefault="00B33D4D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6336EF" w14:textId="5E2EFDA9" w:rsidR="00EC425F" w:rsidRPr="00704A19" w:rsidRDefault="00E856F9" w:rsidP="00F01C7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11" w:name="_Hlk153987408"/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Линк ка обрасцу пријаве за о</w:t>
      </w:r>
      <w:r w:rsidR="00C819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</w:t>
      </w:r>
      <w:r w:rsidR="00B6528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радн</w:t>
      </w:r>
      <w:r w:rsidR="00B6528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 w:rsidR="00B6528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bookmarkEnd w:id="11"/>
      <w:r w:rsidR="005F02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обрасцу компетенција</w:t>
      </w:r>
      <w:r w:rsidR="00145B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:</w:t>
      </w:r>
      <w:r w:rsidR="00145B68" w:rsidRPr="00145B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68">
        <w:rPr>
          <w:rFonts w:ascii="Times New Roman" w:hAnsi="Times New Roman" w:cs="Times New Roman"/>
          <w:sz w:val="24"/>
          <w:szCs w:val="24"/>
          <w:lang w:val="sr-Cyrl-CS"/>
        </w:rPr>
        <w:t>Официјални сајт</w:t>
      </w:r>
      <w:r w:rsidR="00145B68" w:rsidRPr="0006065B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</w:t>
      </w:r>
      <w:r w:rsidR="00EB502F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r w:rsidR="00145B68" w:rsidRPr="000606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hyperlink r:id="rId8" w:history="1">
        <w:r w:rsidR="00436DBA" w:rsidRPr="00E04160">
          <w:rPr>
            <w:rStyle w:val="Hyperlink"/>
            <w:rFonts w:ascii="Times New Roman" w:hAnsi="Times New Roman" w:cs="Times New Roman"/>
            <w:sz w:val="24"/>
            <w:szCs w:val="24"/>
          </w:rPr>
          <w:t>www.zagubica.ls.gov.rs</w:t>
        </w:r>
      </w:hyperlink>
      <w:r w:rsidR="00145B68" w:rsidRPr="0006065B">
        <w:rPr>
          <w:rFonts w:ascii="Times New Roman" w:hAnsi="Times New Roman" w:cs="Times New Roman"/>
          <w:sz w:val="24"/>
          <w:szCs w:val="24"/>
        </w:rPr>
        <w:t xml:space="preserve"> </w:t>
      </w:r>
      <w:r w:rsidR="00795449">
        <w:rPr>
          <w:rFonts w:ascii="Times New Roman" w:hAnsi="Times New Roman" w:cs="Times New Roman"/>
          <w:lang w:val="sr-Cyrl-CS"/>
        </w:rPr>
        <w:t xml:space="preserve">у </w:t>
      </w:r>
      <w:r w:rsidR="00795449" w:rsidRPr="00B77057">
        <w:rPr>
          <w:rFonts w:ascii="Times New Roman" w:hAnsi="Times New Roman" w:cs="Times New Roman"/>
          <w:lang w:val="sr-Cyrl-CS"/>
        </w:rPr>
        <w:t>делу „</w:t>
      </w:r>
      <w:r w:rsidR="00795449">
        <w:rPr>
          <w:rFonts w:ascii="Times New Roman" w:hAnsi="Times New Roman" w:cs="Times New Roman"/>
          <w:lang w:val="sr-Cyrl-CS"/>
        </w:rPr>
        <w:t xml:space="preserve"> Интернет огласна табла'' -- ,,јавни позив -конкурс</w:t>
      </w:r>
      <w:r w:rsidR="00795449" w:rsidRPr="00B77057">
        <w:rPr>
          <w:rFonts w:ascii="Times New Roman" w:hAnsi="Times New Roman" w:cs="Times New Roman"/>
          <w:lang w:val="sr-Cyrl-CS"/>
        </w:rPr>
        <w:t>“</w:t>
      </w:r>
      <w:r w:rsidR="005F0293">
        <w:rPr>
          <w:rFonts w:ascii="Times New Roman" w:hAnsi="Times New Roman" w:cs="Times New Roman"/>
          <w:sz w:val="24"/>
          <w:szCs w:val="24"/>
          <w:lang w:val="sr-Cyrl-CS"/>
        </w:rPr>
        <w:t>, где се исти могу</w:t>
      </w:r>
      <w:r w:rsidR="00145B68" w:rsidRPr="0006065B">
        <w:rPr>
          <w:rFonts w:ascii="Times New Roman" w:hAnsi="Times New Roman" w:cs="Times New Roman"/>
          <w:sz w:val="24"/>
          <w:szCs w:val="24"/>
          <w:lang w:val="sr-Cyrl-CS"/>
        </w:rPr>
        <w:t xml:space="preserve"> преузети.</w:t>
      </w:r>
    </w:p>
    <w:p w14:paraId="4F9F80A5" w14:textId="77777777" w:rsidR="00145B68" w:rsidRDefault="00145B68" w:rsidP="00145B68">
      <w:pPr>
        <w:spacing w:after="0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06065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14:paraId="548F0C99" w14:textId="77777777" w:rsidR="00145B68" w:rsidRDefault="00145B68" w:rsidP="00145B68">
      <w:pPr>
        <w:spacing w:after="0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775AB32" w14:textId="6405DA3A" w:rsidR="00145B68" w:rsidRPr="0006065B" w:rsidRDefault="0045098A" w:rsidP="00145B68">
      <w:pPr>
        <w:spacing w:after="0"/>
        <w:ind w:left="64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68" w:rsidRPr="0006065B">
        <w:rPr>
          <w:rFonts w:ascii="Times New Roman" w:hAnsi="Times New Roman" w:cs="Times New Roman"/>
          <w:b/>
          <w:sz w:val="24"/>
          <w:szCs w:val="24"/>
          <w:lang w:val="sr-Cyrl-CS"/>
        </w:rPr>
        <w:t>НАЧЕЛНИК</w:t>
      </w:r>
    </w:p>
    <w:p w14:paraId="6835573B" w14:textId="7D70CD36" w:rsidR="00145B68" w:rsidRPr="0006065B" w:rsidRDefault="00145B68" w:rsidP="00145B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65B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6065B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6065B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6065B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6065B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6065B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6065B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6065B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06065B">
        <w:rPr>
          <w:rFonts w:ascii="Times New Roman" w:hAnsi="Times New Roman" w:cs="Times New Roman"/>
          <w:b/>
          <w:sz w:val="24"/>
          <w:szCs w:val="24"/>
          <w:lang w:val="sr-Cyrl-CS"/>
        </w:rPr>
        <w:t>ОПШТИНСКЕ УПРАВЕ</w:t>
      </w:r>
    </w:p>
    <w:p w14:paraId="616069DE" w14:textId="1B0DF125" w:rsidR="00145B68" w:rsidRPr="0006065B" w:rsidRDefault="00145B68" w:rsidP="00145B6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6065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065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065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065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065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065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065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065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</w:t>
      </w:r>
      <w:r w:rsidR="00EB502F">
        <w:rPr>
          <w:rFonts w:ascii="Times New Roman" w:hAnsi="Times New Roman" w:cs="Times New Roman"/>
          <w:i/>
          <w:sz w:val="24"/>
          <w:szCs w:val="24"/>
          <w:lang w:val="sr-Cyrl-CS"/>
        </w:rPr>
        <w:t>Смедеревка Буцкић, дипл.прав</w:t>
      </w:r>
      <w:r w:rsidR="00345937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с.р.</w:t>
      </w:r>
    </w:p>
    <w:p w14:paraId="11229063" w14:textId="77777777" w:rsidR="00E856F9" w:rsidRPr="00704A19" w:rsidRDefault="00E856F9" w:rsidP="00EC4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E856F9" w:rsidRPr="00704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08F3"/>
    <w:multiLevelType w:val="hybridMultilevel"/>
    <w:tmpl w:val="50C291FE"/>
    <w:lvl w:ilvl="0" w:tplc="8B0A99E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38C0"/>
    <w:multiLevelType w:val="hybridMultilevel"/>
    <w:tmpl w:val="45C621B2"/>
    <w:lvl w:ilvl="0" w:tplc="8272B2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0FA4823"/>
    <w:multiLevelType w:val="hybridMultilevel"/>
    <w:tmpl w:val="3B245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75C2E"/>
    <w:multiLevelType w:val="hybridMultilevel"/>
    <w:tmpl w:val="9648AD96"/>
    <w:lvl w:ilvl="0" w:tplc="EE3E53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181F"/>
    <w:multiLevelType w:val="hybridMultilevel"/>
    <w:tmpl w:val="48C29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6D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5F466C"/>
    <w:multiLevelType w:val="hybridMultilevel"/>
    <w:tmpl w:val="FC60B5B8"/>
    <w:lvl w:ilvl="0" w:tplc="5BF423C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20" w:hanging="360"/>
      </w:pPr>
    </w:lvl>
    <w:lvl w:ilvl="2" w:tplc="241A001B" w:tentative="1">
      <w:start w:val="1"/>
      <w:numFmt w:val="lowerRoman"/>
      <w:lvlText w:val="%3."/>
      <w:lvlJc w:val="right"/>
      <w:pPr>
        <w:ind w:left="2040" w:hanging="180"/>
      </w:pPr>
    </w:lvl>
    <w:lvl w:ilvl="3" w:tplc="241A000F" w:tentative="1">
      <w:start w:val="1"/>
      <w:numFmt w:val="decimal"/>
      <w:lvlText w:val="%4."/>
      <w:lvlJc w:val="left"/>
      <w:pPr>
        <w:ind w:left="2760" w:hanging="360"/>
      </w:pPr>
    </w:lvl>
    <w:lvl w:ilvl="4" w:tplc="241A0019" w:tentative="1">
      <w:start w:val="1"/>
      <w:numFmt w:val="lowerLetter"/>
      <w:lvlText w:val="%5."/>
      <w:lvlJc w:val="left"/>
      <w:pPr>
        <w:ind w:left="3480" w:hanging="360"/>
      </w:pPr>
    </w:lvl>
    <w:lvl w:ilvl="5" w:tplc="241A001B" w:tentative="1">
      <w:start w:val="1"/>
      <w:numFmt w:val="lowerRoman"/>
      <w:lvlText w:val="%6."/>
      <w:lvlJc w:val="right"/>
      <w:pPr>
        <w:ind w:left="4200" w:hanging="180"/>
      </w:pPr>
    </w:lvl>
    <w:lvl w:ilvl="6" w:tplc="241A000F" w:tentative="1">
      <w:start w:val="1"/>
      <w:numFmt w:val="decimal"/>
      <w:lvlText w:val="%7."/>
      <w:lvlJc w:val="left"/>
      <w:pPr>
        <w:ind w:left="4920" w:hanging="360"/>
      </w:pPr>
    </w:lvl>
    <w:lvl w:ilvl="7" w:tplc="241A0019" w:tentative="1">
      <w:start w:val="1"/>
      <w:numFmt w:val="lowerLetter"/>
      <w:lvlText w:val="%8."/>
      <w:lvlJc w:val="left"/>
      <w:pPr>
        <w:ind w:left="5640" w:hanging="360"/>
      </w:pPr>
    </w:lvl>
    <w:lvl w:ilvl="8" w:tplc="2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5E52664"/>
    <w:multiLevelType w:val="hybridMultilevel"/>
    <w:tmpl w:val="A9FE2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D0139"/>
    <w:multiLevelType w:val="hybridMultilevel"/>
    <w:tmpl w:val="E234AB3E"/>
    <w:lvl w:ilvl="0" w:tplc="E1D675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05168"/>
    <w:multiLevelType w:val="hybridMultilevel"/>
    <w:tmpl w:val="69EAB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E19B0"/>
    <w:multiLevelType w:val="hybridMultilevel"/>
    <w:tmpl w:val="4FF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472D8"/>
    <w:multiLevelType w:val="hybridMultilevel"/>
    <w:tmpl w:val="B40CD0C4"/>
    <w:lvl w:ilvl="0" w:tplc="33D288E8">
      <w:start w:val="9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67703"/>
    <w:multiLevelType w:val="hybridMultilevel"/>
    <w:tmpl w:val="4F643FE8"/>
    <w:lvl w:ilvl="0" w:tplc="7B168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BA31A6"/>
    <w:multiLevelType w:val="hybridMultilevel"/>
    <w:tmpl w:val="B60A1686"/>
    <w:lvl w:ilvl="0" w:tplc="81CC0F5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229E5"/>
    <w:multiLevelType w:val="hybridMultilevel"/>
    <w:tmpl w:val="4D565012"/>
    <w:lvl w:ilvl="0" w:tplc="040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69B64EA"/>
    <w:multiLevelType w:val="hybridMultilevel"/>
    <w:tmpl w:val="20DA9B70"/>
    <w:lvl w:ilvl="0" w:tplc="AFF272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6"/>
  </w:num>
  <w:num w:numId="10">
    <w:abstractNumId w:val="11"/>
  </w:num>
  <w:num w:numId="11">
    <w:abstractNumId w:val="14"/>
  </w:num>
  <w:num w:numId="12">
    <w:abstractNumId w:val="8"/>
  </w:num>
  <w:num w:numId="13">
    <w:abstractNumId w:val="3"/>
  </w:num>
  <w:num w:numId="14">
    <w:abstractNumId w:val="17"/>
  </w:num>
  <w:num w:numId="15">
    <w:abstractNumId w:val="5"/>
  </w:num>
  <w:num w:numId="16">
    <w:abstractNumId w:val="15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FE"/>
    <w:rsid w:val="00030A1F"/>
    <w:rsid w:val="00056A97"/>
    <w:rsid w:val="00063E12"/>
    <w:rsid w:val="00063EC9"/>
    <w:rsid w:val="000723E9"/>
    <w:rsid w:val="00080765"/>
    <w:rsid w:val="00085758"/>
    <w:rsid w:val="000B7161"/>
    <w:rsid w:val="000E71F0"/>
    <w:rsid w:val="000F1A93"/>
    <w:rsid w:val="00107399"/>
    <w:rsid w:val="0011188A"/>
    <w:rsid w:val="00145B68"/>
    <w:rsid w:val="001760C9"/>
    <w:rsid w:val="001C795C"/>
    <w:rsid w:val="001E6B28"/>
    <w:rsid w:val="001E7219"/>
    <w:rsid w:val="002331CD"/>
    <w:rsid w:val="0024084A"/>
    <w:rsid w:val="0027014D"/>
    <w:rsid w:val="002A30F4"/>
    <w:rsid w:val="002A41FA"/>
    <w:rsid w:val="002C3F37"/>
    <w:rsid w:val="002D6A9C"/>
    <w:rsid w:val="00345937"/>
    <w:rsid w:val="00373133"/>
    <w:rsid w:val="003A1B53"/>
    <w:rsid w:val="003E44CE"/>
    <w:rsid w:val="003F18BC"/>
    <w:rsid w:val="0040264B"/>
    <w:rsid w:val="00416ADF"/>
    <w:rsid w:val="00421031"/>
    <w:rsid w:val="00436DBA"/>
    <w:rsid w:val="00441140"/>
    <w:rsid w:val="0045098A"/>
    <w:rsid w:val="00462B43"/>
    <w:rsid w:val="00472591"/>
    <w:rsid w:val="00481AEB"/>
    <w:rsid w:val="004B7371"/>
    <w:rsid w:val="004F0F56"/>
    <w:rsid w:val="00513CFD"/>
    <w:rsid w:val="00545201"/>
    <w:rsid w:val="005567D7"/>
    <w:rsid w:val="00593E80"/>
    <w:rsid w:val="005C7E79"/>
    <w:rsid w:val="005F0293"/>
    <w:rsid w:val="00606E74"/>
    <w:rsid w:val="0062329C"/>
    <w:rsid w:val="00674E9B"/>
    <w:rsid w:val="0069393F"/>
    <w:rsid w:val="006C2B81"/>
    <w:rsid w:val="006D57C4"/>
    <w:rsid w:val="006F12EE"/>
    <w:rsid w:val="00704A19"/>
    <w:rsid w:val="00705BDD"/>
    <w:rsid w:val="007206FE"/>
    <w:rsid w:val="00722FD3"/>
    <w:rsid w:val="00723340"/>
    <w:rsid w:val="00723F90"/>
    <w:rsid w:val="00775742"/>
    <w:rsid w:val="00792D78"/>
    <w:rsid w:val="00795449"/>
    <w:rsid w:val="007B0482"/>
    <w:rsid w:val="008029F2"/>
    <w:rsid w:val="008042F2"/>
    <w:rsid w:val="0080455E"/>
    <w:rsid w:val="00810973"/>
    <w:rsid w:val="00833A4A"/>
    <w:rsid w:val="0084453B"/>
    <w:rsid w:val="00857499"/>
    <w:rsid w:val="00865DFA"/>
    <w:rsid w:val="00897118"/>
    <w:rsid w:val="009058DA"/>
    <w:rsid w:val="00944FB4"/>
    <w:rsid w:val="009E433C"/>
    <w:rsid w:val="009F53F1"/>
    <w:rsid w:val="00A01282"/>
    <w:rsid w:val="00A04312"/>
    <w:rsid w:val="00A61FD0"/>
    <w:rsid w:val="00AE17BF"/>
    <w:rsid w:val="00B02D93"/>
    <w:rsid w:val="00B221B0"/>
    <w:rsid w:val="00B33D4D"/>
    <w:rsid w:val="00B3611D"/>
    <w:rsid w:val="00B560E1"/>
    <w:rsid w:val="00B6528D"/>
    <w:rsid w:val="00B81E8C"/>
    <w:rsid w:val="00B82CC2"/>
    <w:rsid w:val="00BD383A"/>
    <w:rsid w:val="00C42C0E"/>
    <w:rsid w:val="00C60637"/>
    <w:rsid w:val="00C71E2B"/>
    <w:rsid w:val="00C72728"/>
    <w:rsid w:val="00C8196D"/>
    <w:rsid w:val="00C91C68"/>
    <w:rsid w:val="00C96F73"/>
    <w:rsid w:val="00CA44B5"/>
    <w:rsid w:val="00CB06EC"/>
    <w:rsid w:val="00CE5740"/>
    <w:rsid w:val="00D248DC"/>
    <w:rsid w:val="00D64918"/>
    <w:rsid w:val="00D7058E"/>
    <w:rsid w:val="00D709B8"/>
    <w:rsid w:val="00D76BB0"/>
    <w:rsid w:val="00D97E95"/>
    <w:rsid w:val="00DC7369"/>
    <w:rsid w:val="00DE6E87"/>
    <w:rsid w:val="00E4465D"/>
    <w:rsid w:val="00E552BB"/>
    <w:rsid w:val="00E809A9"/>
    <w:rsid w:val="00E856F9"/>
    <w:rsid w:val="00EA15CB"/>
    <w:rsid w:val="00EB502F"/>
    <w:rsid w:val="00EC425F"/>
    <w:rsid w:val="00EC45EE"/>
    <w:rsid w:val="00F01C72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737A"/>
  <w15:chartTrackingRefBased/>
  <w15:docId w15:val="{FEC2056F-A8EA-4B51-B7E1-B7A927A9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1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88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09B8"/>
    <w:pPr>
      <w:ind w:left="720"/>
      <w:contextualSpacing/>
    </w:pPr>
  </w:style>
  <w:style w:type="table" w:styleId="TableGrid">
    <w:name w:val="Table Grid"/>
    <w:basedOn w:val="TableNormal"/>
    <w:uiPriority w:val="39"/>
    <w:rsid w:val="00C9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4A19"/>
    <w:pPr>
      <w:spacing w:after="0" w:line="240" w:lineRule="auto"/>
    </w:pPr>
  </w:style>
  <w:style w:type="paragraph" w:customStyle="1" w:styleId="a">
    <w:name w:val="?????????????"/>
    <w:rsid w:val="0054520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val="en-US" w:eastAsia="hi-IN" w:bidi="hi-IN"/>
      <w14:ligatures w14:val="none"/>
    </w:rPr>
  </w:style>
  <w:style w:type="paragraph" w:styleId="NoSpacing">
    <w:name w:val="No Spacing"/>
    <w:uiPriority w:val="1"/>
    <w:qFormat/>
    <w:rsid w:val="00545201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styleId="Hyperlink">
    <w:name w:val="Hyperlink"/>
    <w:basedOn w:val="DefaultParagraphFont"/>
    <w:unhideWhenUsed/>
    <w:rsid w:val="00145B68"/>
    <w:rPr>
      <w:color w:val="0000FF"/>
      <w:u w:val="single"/>
    </w:rPr>
  </w:style>
  <w:style w:type="paragraph" w:customStyle="1" w:styleId="Default">
    <w:name w:val="Default"/>
    <w:rsid w:val="006F12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ubica.ls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rgan.zagubic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6372E-3CA8-4A79-BB3D-F0D95773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LjiljaS</cp:lastModifiedBy>
  <cp:revision>44</cp:revision>
  <cp:lastPrinted>2024-04-29T13:00:00Z</cp:lastPrinted>
  <dcterms:created xsi:type="dcterms:W3CDTF">2024-04-29T09:33:00Z</dcterms:created>
  <dcterms:modified xsi:type="dcterms:W3CDTF">2024-05-10T11:41:00Z</dcterms:modified>
</cp:coreProperties>
</file>